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D3AC20" w14:textId="77777777" w:rsidR="000C18B9" w:rsidRPr="000C18B9" w:rsidRDefault="000C18B9" w:rsidP="000C18B9">
      <w:pPr>
        <w:jc w:val="center"/>
        <w:rPr>
          <w:b/>
          <w:sz w:val="52"/>
        </w:rPr>
      </w:pPr>
      <w:bookmarkStart w:id="0" w:name="_GoBack"/>
      <w:bookmarkEnd w:id="0"/>
      <w:r w:rsidRPr="000C18B9">
        <w:rPr>
          <w:b/>
          <w:sz w:val="52"/>
        </w:rPr>
        <w:t>VOCATIONS SUNDAY 2018</w:t>
      </w:r>
    </w:p>
    <w:p w14:paraId="092F0649" w14:textId="428B2C07" w:rsidR="003D4318" w:rsidRPr="000C18B9" w:rsidRDefault="00857D16" w:rsidP="00F16C51">
      <w:pPr>
        <w:jc w:val="center"/>
        <w:rPr>
          <w:b/>
          <w:sz w:val="36"/>
          <w:szCs w:val="36"/>
        </w:rPr>
      </w:pPr>
      <w:r w:rsidRPr="000C18B9">
        <w:rPr>
          <w:b/>
          <w:sz w:val="36"/>
          <w:szCs w:val="36"/>
        </w:rPr>
        <w:t>Sermon Notes</w:t>
      </w:r>
    </w:p>
    <w:p w14:paraId="50D80B69" w14:textId="4BB45692" w:rsidR="00857D16" w:rsidRPr="003D4318" w:rsidRDefault="00961116">
      <w:pPr>
        <w:rPr>
          <w:b/>
          <w:sz w:val="28"/>
          <w:szCs w:val="28"/>
        </w:rPr>
      </w:pPr>
      <w:r w:rsidRPr="003D4318">
        <w:rPr>
          <w:b/>
          <w:sz w:val="28"/>
          <w:szCs w:val="28"/>
        </w:rPr>
        <w:t>John 10</w:t>
      </w:r>
      <w:r w:rsidR="00F16C51" w:rsidRPr="003D4318">
        <w:rPr>
          <w:b/>
          <w:sz w:val="28"/>
          <w:szCs w:val="28"/>
        </w:rPr>
        <w:t xml:space="preserve"> 11:18 - NRSV</w:t>
      </w:r>
    </w:p>
    <w:p w14:paraId="78ADB141" w14:textId="77777777" w:rsidR="00857D16" w:rsidRPr="003D4318" w:rsidRDefault="00857D16" w:rsidP="00857D16">
      <w:pPr>
        <w:spacing w:before="100" w:beforeAutospacing="1" w:after="100" w:afterAutospacing="1" w:line="240" w:lineRule="auto"/>
        <w:rPr>
          <w:rFonts w:eastAsia="Times New Roman"/>
          <w:sz w:val="28"/>
          <w:szCs w:val="28"/>
          <w:lang w:eastAsia="en-GB" w:bidi="he-IL"/>
        </w:rPr>
      </w:pPr>
      <w:r w:rsidRPr="003D4318">
        <w:rPr>
          <w:rFonts w:eastAsia="Times New Roman"/>
          <w:sz w:val="28"/>
          <w:szCs w:val="28"/>
          <w:vertAlign w:val="superscript"/>
          <w:lang w:eastAsia="en-GB" w:bidi="he-IL"/>
        </w:rPr>
        <w:t>11 </w:t>
      </w:r>
      <w:r w:rsidRPr="003D4318">
        <w:rPr>
          <w:rFonts w:eastAsia="Times New Roman"/>
          <w:sz w:val="28"/>
          <w:szCs w:val="28"/>
          <w:lang w:eastAsia="en-GB" w:bidi="he-IL"/>
        </w:rPr>
        <w:t xml:space="preserve">“I am the good shepherd. The good shepherd lays down his life for the sheep. </w:t>
      </w:r>
      <w:r w:rsidRPr="003D4318">
        <w:rPr>
          <w:rFonts w:eastAsia="Times New Roman"/>
          <w:sz w:val="28"/>
          <w:szCs w:val="28"/>
          <w:vertAlign w:val="superscript"/>
          <w:lang w:eastAsia="en-GB" w:bidi="he-IL"/>
        </w:rPr>
        <w:t>12 </w:t>
      </w:r>
      <w:r w:rsidRPr="003D4318">
        <w:rPr>
          <w:rFonts w:eastAsia="Times New Roman"/>
          <w:sz w:val="28"/>
          <w:szCs w:val="28"/>
          <w:lang w:eastAsia="en-GB" w:bidi="he-IL"/>
        </w:rPr>
        <w:t xml:space="preserve">The hired hand is not the shepherd and does not own the sheep. So when he sees the wolf coming, he abandons the sheep and runs away. Then the wolf attacks the flock and scatters it. </w:t>
      </w:r>
      <w:r w:rsidRPr="003D4318">
        <w:rPr>
          <w:rFonts w:eastAsia="Times New Roman"/>
          <w:sz w:val="28"/>
          <w:szCs w:val="28"/>
          <w:vertAlign w:val="superscript"/>
          <w:lang w:eastAsia="en-GB" w:bidi="he-IL"/>
        </w:rPr>
        <w:t>13 </w:t>
      </w:r>
      <w:r w:rsidRPr="003D4318">
        <w:rPr>
          <w:rFonts w:eastAsia="Times New Roman"/>
          <w:sz w:val="28"/>
          <w:szCs w:val="28"/>
          <w:lang w:eastAsia="en-GB" w:bidi="he-IL"/>
        </w:rPr>
        <w:t>The man runs away because he is a hired hand and cares nothing for the sheep.</w:t>
      </w:r>
    </w:p>
    <w:p w14:paraId="636682B7" w14:textId="70DCFBA1" w:rsidR="00857D16" w:rsidRPr="003D4318" w:rsidRDefault="00857D16" w:rsidP="00857D16">
      <w:pPr>
        <w:rPr>
          <w:rFonts w:eastAsia="Times New Roman"/>
          <w:sz w:val="28"/>
          <w:szCs w:val="28"/>
          <w:lang w:eastAsia="en-GB" w:bidi="he-IL"/>
        </w:rPr>
      </w:pPr>
      <w:r w:rsidRPr="003D4318">
        <w:rPr>
          <w:rFonts w:eastAsia="Times New Roman"/>
          <w:sz w:val="28"/>
          <w:szCs w:val="28"/>
          <w:vertAlign w:val="superscript"/>
          <w:lang w:eastAsia="en-GB" w:bidi="he-IL"/>
        </w:rPr>
        <w:t>14 </w:t>
      </w:r>
      <w:r w:rsidRPr="003D4318">
        <w:rPr>
          <w:rFonts w:eastAsia="Times New Roman"/>
          <w:sz w:val="28"/>
          <w:szCs w:val="28"/>
          <w:lang w:eastAsia="en-GB" w:bidi="he-IL"/>
        </w:rPr>
        <w:t xml:space="preserve">“I am the good shepherd; I know my sheep and my sheep know me— </w:t>
      </w:r>
      <w:r w:rsidRPr="003D4318">
        <w:rPr>
          <w:rFonts w:eastAsia="Times New Roman"/>
          <w:sz w:val="28"/>
          <w:szCs w:val="28"/>
          <w:vertAlign w:val="superscript"/>
          <w:lang w:eastAsia="en-GB" w:bidi="he-IL"/>
        </w:rPr>
        <w:t>15 </w:t>
      </w:r>
      <w:r w:rsidRPr="003D4318">
        <w:rPr>
          <w:rFonts w:eastAsia="Times New Roman"/>
          <w:sz w:val="28"/>
          <w:szCs w:val="28"/>
          <w:lang w:eastAsia="en-GB" w:bidi="he-IL"/>
        </w:rPr>
        <w:t xml:space="preserve">just as the Father knows me and I know the Father—and I lay down my life for the sheep. </w:t>
      </w:r>
      <w:r w:rsidRPr="003D4318">
        <w:rPr>
          <w:rFonts w:eastAsia="Times New Roman"/>
          <w:sz w:val="28"/>
          <w:szCs w:val="28"/>
          <w:vertAlign w:val="superscript"/>
          <w:lang w:eastAsia="en-GB" w:bidi="he-IL"/>
        </w:rPr>
        <w:t>16 </w:t>
      </w:r>
      <w:r w:rsidRPr="003D4318">
        <w:rPr>
          <w:rFonts w:eastAsia="Times New Roman"/>
          <w:sz w:val="28"/>
          <w:szCs w:val="28"/>
          <w:lang w:eastAsia="en-GB" w:bidi="he-IL"/>
        </w:rPr>
        <w:t xml:space="preserve">I have other sheep that are not of this sheep pen. I must bring them also. They too will listen to my voice, and there shall be one flock and one shepherd. </w:t>
      </w:r>
      <w:r w:rsidRPr="003D4318">
        <w:rPr>
          <w:rFonts w:eastAsia="Times New Roman"/>
          <w:sz w:val="28"/>
          <w:szCs w:val="28"/>
          <w:vertAlign w:val="superscript"/>
          <w:lang w:eastAsia="en-GB" w:bidi="he-IL"/>
        </w:rPr>
        <w:t>17 </w:t>
      </w:r>
      <w:r w:rsidRPr="003D4318">
        <w:rPr>
          <w:rFonts w:eastAsia="Times New Roman"/>
          <w:sz w:val="28"/>
          <w:szCs w:val="28"/>
          <w:lang w:eastAsia="en-GB" w:bidi="he-IL"/>
        </w:rPr>
        <w:t xml:space="preserve">The reason my Father loves me is that I lay down my life—only to take it up again. </w:t>
      </w:r>
      <w:r w:rsidRPr="003D4318">
        <w:rPr>
          <w:rFonts w:eastAsia="Times New Roman"/>
          <w:sz w:val="28"/>
          <w:szCs w:val="28"/>
          <w:vertAlign w:val="superscript"/>
          <w:lang w:eastAsia="en-GB" w:bidi="he-IL"/>
        </w:rPr>
        <w:t>18 </w:t>
      </w:r>
      <w:r w:rsidRPr="003D4318">
        <w:rPr>
          <w:rFonts w:eastAsia="Times New Roman"/>
          <w:sz w:val="28"/>
          <w:szCs w:val="28"/>
          <w:lang w:eastAsia="en-GB" w:bidi="he-IL"/>
        </w:rPr>
        <w:t>No one takes it from me, but I lay it down of my own accord. I have authority to lay it down and authority to take it up again. This command I received from my Father.”</w:t>
      </w:r>
    </w:p>
    <w:p w14:paraId="602EEA8E" w14:textId="77777777" w:rsidR="00F16C51" w:rsidRPr="003D4318" w:rsidRDefault="00F16C51" w:rsidP="00857D16">
      <w:pPr>
        <w:rPr>
          <w:sz w:val="28"/>
          <w:szCs w:val="28"/>
        </w:rPr>
      </w:pPr>
    </w:p>
    <w:p w14:paraId="68AE3F81" w14:textId="3C924C0D" w:rsidR="00961116" w:rsidRPr="003D4318" w:rsidRDefault="00F16C51" w:rsidP="00857D16">
      <w:pPr>
        <w:rPr>
          <w:b/>
          <w:sz w:val="28"/>
          <w:szCs w:val="28"/>
        </w:rPr>
      </w:pPr>
      <w:r w:rsidRPr="003D4318">
        <w:rPr>
          <w:b/>
          <w:sz w:val="28"/>
          <w:szCs w:val="28"/>
        </w:rPr>
        <w:t xml:space="preserve">Old Testament </w:t>
      </w:r>
      <w:r w:rsidR="00DC1ECE" w:rsidRPr="003D4318">
        <w:rPr>
          <w:b/>
          <w:sz w:val="28"/>
          <w:szCs w:val="28"/>
        </w:rPr>
        <w:t>link in Ezeki</w:t>
      </w:r>
      <w:r w:rsidR="00881B40" w:rsidRPr="003D4318">
        <w:rPr>
          <w:b/>
          <w:sz w:val="28"/>
          <w:szCs w:val="28"/>
        </w:rPr>
        <w:t>el: Chapter 34</w:t>
      </w:r>
      <w:r w:rsidR="009340FB" w:rsidRPr="003D4318">
        <w:rPr>
          <w:b/>
          <w:sz w:val="28"/>
          <w:szCs w:val="28"/>
        </w:rPr>
        <w:tab/>
      </w:r>
      <w:r w:rsidR="009340FB" w:rsidRPr="003D4318">
        <w:rPr>
          <w:b/>
          <w:sz w:val="28"/>
          <w:szCs w:val="28"/>
        </w:rPr>
        <w:tab/>
      </w:r>
      <w:r w:rsidR="009340FB" w:rsidRPr="003D4318">
        <w:rPr>
          <w:b/>
          <w:sz w:val="28"/>
          <w:szCs w:val="28"/>
        </w:rPr>
        <w:tab/>
      </w:r>
    </w:p>
    <w:p w14:paraId="2B4F04C4" w14:textId="11768D0D" w:rsidR="009340FB" w:rsidRPr="003D4318" w:rsidRDefault="009340FB" w:rsidP="00857D16">
      <w:pPr>
        <w:rPr>
          <w:sz w:val="28"/>
          <w:szCs w:val="28"/>
        </w:rPr>
      </w:pPr>
    </w:p>
    <w:p w14:paraId="0A55865C" w14:textId="77777777" w:rsidR="00881B40" w:rsidRPr="003D4318" w:rsidRDefault="00881B40" w:rsidP="00857D16">
      <w:pPr>
        <w:rPr>
          <w:sz w:val="28"/>
          <w:szCs w:val="28"/>
        </w:rPr>
      </w:pPr>
    </w:p>
    <w:p w14:paraId="0C0DE7E5" w14:textId="77F4EDD9" w:rsidR="009340FB" w:rsidRPr="003D4318" w:rsidRDefault="006F5535" w:rsidP="00881B40">
      <w:pPr>
        <w:jc w:val="center"/>
        <w:rPr>
          <w:b/>
          <w:sz w:val="32"/>
          <w:szCs w:val="32"/>
        </w:rPr>
      </w:pPr>
      <w:r w:rsidRPr="003D4318">
        <w:rPr>
          <w:b/>
          <w:sz w:val="32"/>
          <w:szCs w:val="32"/>
        </w:rPr>
        <w:t>Who, What ………….Why?</w:t>
      </w:r>
    </w:p>
    <w:p w14:paraId="5AC75621" w14:textId="2C40148B" w:rsidR="006F5535" w:rsidRPr="003D4318" w:rsidRDefault="006F5535" w:rsidP="00857D16">
      <w:pPr>
        <w:rPr>
          <w:sz w:val="28"/>
          <w:szCs w:val="28"/>
        </w:rPr>
      </w:pPr>
    </w:p>
    <w:p w14:paraId="3160E932" w14:textId="50CA7F62" w:rsidR="006F5535" w:rsidRPr="003D4318" w:rsidRDefault="00CD7531" w:rsidP="00857D16">
      <w:pPr>
        <w:rPr>
          <w:sz w:val="28"/>
          <w:szCs w:val="28"/>
        </w:rPr>
      </w:pPr>
      <w:r w:rsidRPr="003D4318">
        <w:rPr>
          <w:sz w:val="28"/>
          <w:szCs w:val="28"/>
        </w:rPr>
        <w:t>When</w:t>
      </w:r>
      <w:r w:rsidR="006F5535" w:rsidRPr="003D4318">
        <w:rPr>
          <w:sz w:val="28"/>
          <w:szCs w:val="28"/>
        </w:rPr>
        <w:t xml:space="preserve"> we mark specific </w:t>
      </w:r>
      <w:r w:rsidR="00B2763D" w:rsidRPr="003D4318">
        <w:rPr>
          <w:sz w:val="28"/>
          <w:szCs w:val="28"/>
        </w:rPr>
        <w:t>th</w:t>
      </w:r>
      <w:r w:rsidR="00140FCD" w:rsidRPr="003D4318">
        <w:rPr>
          <w:sz w:val="28"/>
          <w:szCs w:val="28"/>
        </w:rPr>
        <w:t xml:space="preserve">emes </w:t>
      </w:r>
      <w:r w:rsidR="00B2763D" w:rsidRPr="003D4318">
        <w:rPr>
          <w:sz w:val="28"/>
          <w:szCs w:val="28"/>
        </w:rPr>
        <w:t xml:space="preserve">on a certain date, it </w:t>
      </w:r>
      <w:r w:rsidR="00140FCD" w:rsidRPr="003D4318">
        <w:rPr>
          <w:sz w:val="28"/>
          <w:szCs w:val="28"/>
        </w:rPr>
        <w:t xml:space="preserve">can become </w:t>
      </w:r>
      <w:r w:rsidR="00B2763D" w:rsidRPr="003D4318">
        <w:rPr>
          <w:sz w:val="28"/>
          <w:szCs w:val="28"/>
        </w:rPr>
        <w:t>easy</w:t>
      </w:r>
      <w:r w:rsidR="005E5ADD" w:rsidRPr="003D4318">
        <w:rPr>
          <w:sz w:val="28"/>
          <w:szCs w:val="28"/>
        </w:rPr>
        <w:t xml:space="preserve"> to explore the passage and be able to answer</w:t>
      </w:r>
      <w:r w:rsidR="00B2763D" w:rsidRPr="003D4318">
        <w:rPr>
          <w:sz w:val="28"/>
          <w:szCs w:val="28"/>
        </w:rPr>
        <w:t xml:space="preserve"> the questions;</w:t>
      </w:r>
      <w:r w:rsidR="009C44CF" w:rsidRPr="003D4318">
        <w:rPr>
          <w:sz w:val="28"/>
          <w:szCs w:val="28"/>
        </w:rPr>
        <w:t xml:space="preserve"> who is in the text? And what does this text mean in relation to the theme.</w:t>
      </w:r>
    </w:p>
    <w:p w14:paraId="61753C33" w14:textId="77777777" w:rsidR="000C2A8C" w:rsidRPr="003D4318" w:rsidRDefault="00EA28B5" w:rsidP="00FD62F7">
      <w:pPr>
        <w:rPr>
          <w:sz w:val="28"/>
          <w:szCs w:val="28"/>
        </w:rPr>
      </w:pPr>
      <w:r w:rsidRPr="003D4318">
        <w:rPr>
          <w:sz w:val="28"/>
          <w:szCs w:val="28"/>
        </w:rPr>
        <w:t xml:space="preserve">We </w:t>
      </w:r>
      <w:r w:rsidR="000C2A8C" w:rsidRPr="003D4318">
        <w:rPr>
          <w:sz w:val="28"/>
          <w:szCs w:val="28"/>
        </w:rPr>
        <w:t>can</w:t>
      </w:r>
      <w:r w:rsidR="009C44CF" w:rsidRPr="003D4318">
        <w:rPr>
          <w:sz w:val="28"/>
          <w:szCs w:val="28"/>
        </w:rPr>
        <w:t xml:space="preserve"> </w:t>
      </w:r>
      <w:r w:rsidR="00DE4432" w:rsidRPr="003D4318">
        <w:rPr>
          <w:sz w:val="28"/>
          <w:szCs w:val="28"/>
        </w:rPr>
        <w:t>form a</w:t>
      </w:r>
      <w:r w:rsidR="00C51E8E" w:rsidRPr="003D4318">
        <w:rPr>
          <w:sz w:val="28"/>
          <w:szCs w:val="28"/>
        </w:rPr>
        <w:t xml:space="preserve"> good un</w:t>
      </w:r>
      <w:r w:rsidR="00D0770B" w:rsidRPr="003D4318">
        <w:rPr>
          <w:sz w:val="28"/>
          <w:szCs w:val="28"/>
        </w:rPr>
        <w:t xml:space="preserve">derstanding and interpretation of the text by just asking these two questions of it. </w:t>
      </w:r>
    </w:p>
    <w:p w14:paraId="707F3FA5" w14:textId="68932566" w:rsidR="0080554F" w:rsidRPr="003D4318" w:rsidRDefault="000C2A8C" w:rsidP="00FD62F7">
      <w:pPr>
        <w:rPr>
          <w:sz w:val="28"/>
          <w:szCs w:val="28"/>
        </w:rPr>
      </w:pPr>
      <w:r w:rsidRPr="003D4318">
        <w:rPr>
          <w:sz w:val="28"/>
          <w:szCs w:val="28"/>
        </w:rPr>
        <w:t xml:space="preserve">If we want to delve more deeply into a </w:t>
      </w:r>
      <w:r w:rsidR="000B70C7" w:rsidRPr="003D4318">
        <w:rPr>
          <w:sz w:val="28"/>
          <w:szCs w:val="28"/>
        </w:rPr>
        <w:t>passage,</w:t>
      </w:r>
      <w:r w:rsidRPr="003D4318">
        <w:rPr>
          <w:sz w:val="28"/>
          <w:szCs w:val="28"/>
        </w:rPr>
        <w:t xml:space="preserve"> </w:t>
      </w:r>
      <w:r w:rsidR="004A454E" w:rsidRPr="003D4318">
        <w:rPr>
          <w:sz w:val="28"/>
          <w:szCs w:val="28"/>
        </w:rPr>
        <w:t>we must ask the ‘why’ questions</w:t>
      </w:r>
      <w:r w:rsidR="0080554F" w:rsidRPr="003D4318">
        <w:rPr>
          <w:sz w:val="28"/>
          <w:szCs w:val="28"/>
        </w:rPr>
        <w:t xml:space="preserve"> of it, and the ‘why’ questions of ourselves.</w:t>
      </w:r>
    </w:p>
    <w:p w14:paraId="29692009" w14:textId="29435ED4" w:rsidR="00754C28" w:rsidRPr="003D4318" w:rsidRDefault="00754C28" w:rsidP="00FD62F7">
      <w:pPr>
        <w:rPr>
          <w:sz w:val="28"/>
          <w:szCs w:val="28"/>
        </w:rPr>
      </w:pPr>
      <w:r w:rsidRPr="003D4318">
        <w:rPr>
          <w:sz w:val="28"/>
          <w:szCs w:val="28"/>
        </w:rPr>
        <w:t xml:space="preserve">Why are </w:t>
      </w:r>
      <w:r w:rsidR="00F55A8B" w:rsidRPr="003D4318">
        <w:rPr>
          <w:sz w:val="28"/>
          <w:szCs w:val="28"/>
        </w:rPr>
        <w:t>events, metaphors or allegories being used in this text?</w:t>
      </w:r>
    </w:p>
    <w:p w14:paraId="1899AA7C" w14:textId="1D663C59" w:rsidR="00F55A8B" w:rsidRPr="003D4318" w:rsidRDefault="00F55A8B" w:rsidP="00FD62F7">
      <w:pPr>
        <w:rPr>
          <w:sz w:val="28"/>
          <w:szCs w:val="28"/>
        </w:rPr>
      </w:pPr>
      <w:r w:rsidRPr="003D4318">
        <w:rPr>
          <w:sz w:val="28"/>
          <w:szCs w:val="28"/>
        </w:rPr>
        <w:t>Why is this important to me?</w:t>
      </w:r>
    </w:p>
    <w:p w14:paraId="7625D5F4" w14:textId="36057264" w:rsidR="00F55A8B" w:rsidRPr="003D4318" w:rsidRDefault="002964DF" w:rsidP="00FD62F7">
      <w:pPr>
        <w:rPr>
          <w:sz w:val="28"/>
          <w:szCs w:val="28"/>
        </w:rPr>
      </w:pPr>
      <w:r w:rsidRPr="003D4318">
        <w:rPr>
          <w:sz w:val="28"/>
          <w:szCs w:val="28"/>
        </w:rPr>
        <w:lastRenderedPageBreak/>
        <w:t xml:space="preserve">A particularly pertinent question of this text is; </w:t>
      </w:r>
      <w:r w:rsidR="00B46C7E" w:rsidRPr="003D4318">
        <w:rPr>
          <w:sz w:val="28"/>
          <w:szCs w:val="28"/>
        </w:rPr>
        <w:t>Why has God called me?</w:t>
      </w:r>
    </w:p>
    <w:p w14:paraId="76B66D70" w14:textId="77777777" w:rsidR="00F55A8B" w:rsidRPr="003D4318" w:rsidRDefault="00F55A8B" w:rsidP="00FD62F7">
      <w:pPr>
        <w:rPr>
          <w:sz w:val="28"/>
          <w:szCs w:val="28"/>
        </w:rPr>
      </w:pPr>
    </w:p>
    <w:p w14:paraId="0D60C784" w14:textId="64A8C80A" w:rsidR="00FD62F7" w:rsidRPr="003D4318" w:rsidRDefault="00FD62F7" w:rsidP="00FD62F7">
      <w:pPr>
        <w:rPr>
          <w:sz w:val="28"/>
          <w:szCs w:val="28"/>
        </w:rPr>
      </w:pPr>
      <w:r w:rsidRPr="003D4318">
        <w:rPr>
          <w:sz w:val="28"/>
          <w:szCs w:val="28"/>
        </w:rPr>
        <w:t xml:space="preserve">When </w:t>
      </w:r>
      <w:r w:rsidR="00B46C7E" w:rsidRPr="003D4318">
        <w:rPr>
          <w:sz w:val="28"/>
          <w:szCs w:val="28"/>
        </w:rPr>
        <w:t>we create a dialogue between the text and ourselves on</w:t>
      </w:r>
      <w:r w:rsidRPr="003D4318">
        <w:rPr>
          <w:sz w:val="28"/>
          <w:szCs w:val="28"/>
        </w:rPr>
        <w:t xml:space="preserve"> day</w:t>
      </w:r>
      <w:r w:rsidR="00B46C7E" w:rsidRPr="003D4318">
        <w:rPr>
          <w:sz w:val="28"/>
          <w:szCs w:val="28"/>
        </w:rPr>
        <w:t>s</w:t>
      </w:r>
      <w:r w:rsidRPr="003D4318">
        <w:rPr>
          <w:sz w:val="28"/>
          <w:szCs w:val="28"/>
        </w:rPr>
        <w:t xml:space="preserve"> such as Vocation Sunday – we </w:t>
      </w:r>
      <w:r w:rsidR="002A7A68" w:rsidRPr="003D4318">
        <w:rPr>
          <w:sz w:val="28"/>
          <w:szCs w:val="28"/>
        </w:rPr>
        <w:t>must</w:t>
      </w:r>
      <w:r w:rsidR="00E87342" w:rsidRPr="003D4318">
        <w:rPr>
          <w:sz w:val="28"/>
          <w:szCs w:val="28"/>
        </w:rPr>
        <w:t xml:space="preserve"> be</w:t>
      </w:r>
      <w:r w:rsidRPr="003D4318">
        <w:rPr>
          <w:sz w:val="28"/>
          <w:szCs w:val="28"/>
        </w:rPr>
        <w:t xml:space="preserve"> open to the answers, open </w:t>
      </w:r>
      <w:r w:rsidR="00E87342" w:rsidRPr="003D4318">
        <w:rPr>
          <w:sz w:val="28"/>
          <w:szCs w:val="28"/>
        </w:rPr>
        <w:t>to a deeper understanding of what our calling is.</w:t>
      </w:r>
    </w:p>
    <w:p w14:paraId="42937FDA" w14:textId="46BA7F07" w:rsidR="002A7A68" w:rsidRPr="003D4318" w:rsidRDefault="004756C4" w:rsidP="00FD62F7">
      <w:pPr>
        <w:rPr>
          <w:sz w:val="28"/>
          <w:szCs w:val="28"/>
        </w:rPr>
      </w:pPr>
      <w:r w:rsidRPr="003D4318">
        <w:rPr>
          <w:sz w:val="28"/>
          <w:szCs w:val="28"/>
        </w:rPr>
        <w:t xml:space="preserve">We often settle for the easier ‘who’ and ‘what’ questions </w:t>
      </w:r>
      <w:r w:rsidR="009A41AC" w:rsidRPr="003D4318">
        <w:rPr>
          <w:sz w:val="28"/>
          <w:szCs w:val="28"/>
        </w:rPr>
        <w:t>– ‘why’ i</w:t>
      </w:r>
      <w:r w:rsidR="00667834" w:rsidRPr="003D4318">
        <w:rPr>
          <w:sz w:val="28"/>
          <w:szCs w:val="28"/>
        </w:rPr>
        <w:t>s a compassionate and often difficult question</w:t>
      </w:r>
      <w:r w:rsidR="00081F61" w:rsidRPr="003D4318">
        <w:rPr>
          <w:sz w:val="28"/>
          <w:szCs w:val="28"/>
        </w:rPr>
        <w:t xml:space="preserve"> to ask</w:t>
      </w:r>
      <w:r w:rsidR="009A41AC" w:rsidRPr="003D4318">
        <w:rPr>
          <w:sz w:val="28"/>
          <w:szCs w:val="28"/>
        </w:rPr>
        <w:t xml:space="preserve">. </w:t>
      </w:r>
    </w:p>
    <w:p w14:paraId="5E96E5D4" w14:textId="6E46D09D" w:rsidR="003A01FA" w:rsidRPr="003D4318" w:rsidRDefault="003A01FA" w:rsidP="00FD62F7">
      <w:pPr>
        <w:rPr>
          <w:sz w:val="28"/>
          <w:szCs w:val="28"/>
        </w:rPr>
      </w:pPr>
      <w:r w:rsidRPr="003D4318">
        <w:rPr>
          <w:sz w:val="28"/>
          <w:szCs w:val="28"/>
        </w:rPr>
        <w:t>‘Who’ and ‘what’ enable us to judge</w:t>
      </w:r>
      <w:r w:rsidR="00081F61" w:rsidRPr="003D4318">
        <w:rPr>
          <w:sz w:val="28"/>
          <w:szCs w:val="28"/>
        </w:rPr>
        <w:t xml:space="preserve"> the text</w:t>
      </w:r>
      <w:r w:rsidRPr="003D4318">
        <w:rPr>
          <w:sz w:val="28"/>
          <w:szCs w:val="28"/>
        </w:rPr>
        <w:t xml:space="preserve"> – ‘why’ asks us </w:t>
      </w:r>
      <w:r w:rsidR="002D2B2B" w:rsidRPr="003D4318">
        <w:rPr>
          <w:sz w:val="28"/>
          <w:szCs w:val="28"/>
        </w:rPr>
        <w:t>to understand</w:t>
      </w:r>
      <w:r w:rsidR="00081F61" w:rsidRPr="003D4318">
        <w:rPr>
          <w:sz w:val="28"/>
          <w:szCs w:val="28"/>
        </w:rPr>
        <w:t xml:space="preserve"> the </w:t>
      </w:r>
      <w:r w:rsidR="00D35FA3" w:rsidRPr="003D4318">
        <w:rPr>
          <w:sz w:val="28"/>
          <w:szCs w:val="28"/>
        </w:rPr>
        <w:t>deeper discourse at play.</w:t>
      </w:r>
      <w:r w:rsidR="002D2B2B" w:rsidRPr="003D4318">
        <w:rPr>
          <w:sz w:val="28"/>
          <w:szCs w:val="28"/>
        </w:rPr>
        <w:t xml:space="preserve"> </w:t>
      </w:r>
    </w:p>
    <w:p w14:paraId="02E0A6F4" w14:textId="62875575" w:rsidR="002D2B2B" w:rsidRPr="003D4318" w:rsidRDefault="000934D4" w:rsidP="00FD62F7">
      <w:pPr>
        <w:rPr>
          <w:sz w:val="28"/>
          <w:szCs w:val="28"/>
        </w:rPr>
      </w:pPr>
      <w:r w:rsidRPr="003D4318">
        <w:rPr>
          <w:sz w:val="28"/>
          <w:szCs w:val="28"/>
        </w:rPr>
        <w:t xml:space="preserve">As disciples we must be able to ask </w:t>
      </w:r>
      <w:r w:rsidR="005B5AD9" w:rsidRPr="003D4318">
        <w:rPr>
          <w:sz w:val="28"/>
          <w:szCs w:val="28"/>
        </w:rPr>
        <w:t xml:space="preserve">God </w:t>
      </w:r>
      <w:r w:rsidR="00D35FA3" w:rsidRPr="003D4318">
        <w:rPr>
          <w:sz w:val="28"/>
          <w:szCs w:val="28"/>
        </w:rPr>
        <w:t xml:space="preserve">the question </w:t>
      </w:r>
      <w:r w:rsidR="005B5AD9" w:rsidRPr="003D4318">
        <w:rPr>
          <w:sz w:val="28"/>
          <w:szCs w:val="28"/>
        </w:rPr>
        <w:t>‘why</w:t>
      </w:r>
      <w:r w:rsidR="00D35FA3" w:rsidRPr="003D4318">
        <w:rPr>
          <w:sz w:val="28"/>
          <w:szCs w:val="28"/>
        </w:rPr>
        <w:t>?</w:t>
      </w:r>
      <w:r w:rsidR="005B5AD9" w:rsidRPr="003D4318">
        <w:rPr>
          <w:sz w:val="28"/>
          <w:szCs w:val="28"/>
        </w:rPr>
        <w:t>’ –</w:t>
      </w:r>
      <w:r w:rsidR="00D35FA3" w:rsidRPr="003D4318">
        <w:rPr>
          <w:sz w:val="28"/>
          <w:szCs w:val="28"/>
        </w:rPr>
        <w:t xml:space="preserve"> so that we can</w:t>
      </w:r>
      <w:r w:rsidR="005B5AD9" w:rsidRPr="003D4318">
        <w:rPr>
          <w:sz w:val="28"/>
          <w:szCs w:val="28"/>
        </w:rPr>
        <w:t xml:space="preserve"> understand what God see’s in us that has led to our vocations.</w:t>
      </w:r>
    </w:p>
    <w:p w14:paraId="70AFC156" w14:textId="219905B1" w:rsidR="005B5AD9" w:rsidRPr="003D4318" w:rsidRDefault="005B5AD9" w:rsidP="00FD62F7">
      <w:pPr>
        <w:rPr>
          <w:sz w:val="28"/>
          <w:szCs w:val="28"/>
        </w:rPr>
      </w:pPr>
    </w:p>
    <w:p w14:paraId="067C1E1D" w14:textId="1752FBAC" w:rsidR="005B5AD9" w:rsidRPr="003D4318" w:rsidRDefault="00F16667" w:rsidP="00FD62F7">
      <w:pPr>
        <w:rPr>
          <w:sz w:val="28"/>
          <w:szCs w:val="28"/>
        </w:rPr>
      </w:pPr>
      <w:r w:rsidRPr="003D4318">
        <w:rPr>
          <w:sz w:val="28"/>
          <w:szCs w:val="28"/>
        </w:rPr>
        <w:t xml:space="preserve">Let’s begin with ascertaining the </w:t>
      </w:r>
      <w:r w:rsidRPr="003D4318">
        <w:rPr>
          <w:b/>
          <w:bCs/>
          <w:sz w:val="28"/>
          <w:szCs w:val="28"/>
        </w:rPr>
        <w:t>‘who’</w:t>
      </w:r>
      <w:r w:rsidRPr="003D4318">
        <w:rPr>
          <w:sz w:val="28"/>
          <w:szCs w:val="28"/>
        </w:rPr>
        <w:t xml:space="preserve"> and the </w:t>
      </w:r>
      <w:r w:rsidRPr="003D4318">
        <w:rPr>
          <w:b/>
          <w:bCs/>
          <w:sz w:val="28"/>
          <w:szCs w:val="28"/>
        </w:rPr>
        <w:t>‘what’</w:t>
      </w:r>
      <w:r w:rsidRPr="003D4318">
        <w:rPr>
          <w:sz w:val="28"/>
          <w:szCs w:val="28"/>
        </w:rPr>
        <w:t xml:space="preserve"> of this passage.</w:t>
      </w:r>
    </w:p>
    <w:p w14:paraId="658DC1E9" w14:textId="0A54EBFA" w:rsidR="00F16667" w:rsidRPr="003D4318" w:rsidRDefault="00F16667" w:rsidP="00FD62F7">
      <w:pPr>
        <w:rPr>
          <w:sz w:val="28"/>
          <w:szCs w:val="28"/>
        </w:rPr>
      </w:pPr>
    </w:p>
    <w:p w14:paraId="76ED919C" w14:textId="7CE64AE8" w:rsidR="00F16667" w:rsidRPr="003D4318" w:rsidRDefault="00271961" w:rsidP="00FD62F7">
      <w:pPr>
        <w:rPr>
          <w:b/>
          <w:bCs/>
          <w:sz w:val="32"/>
          <w:szCs w:val="32"/>
        </w:rPr>
      </w:pPr>
      <w:r w:rsidRPr="003D4318">
        <w:rPr>
          <w:b/>
          <w:bCs/>
          <w:sz w:val="32"/>
          <w:szCs w:val="32"/>
        </w:rPr>
        <w:t>Who</w:t>
      </w:r>
    </w:p>
    <w:p w14:paraId="6D637691" w14:textId="5EC72BFF" w:rsidR="00271961" w:rsidRPr="003D4318" w:rsidRDefault="00271961" w:rsidP="00FD62F7">
      <w:pPr>
        <w:rPr>
          <w:sz w:val="28"/>
          <w:szCs w:val="28"/>
        </w:rPr>
      </w:pPr>
      <w:r w:rsidRPr="003D4318">
        <w:rPr>
          <w:sz w:val="28"/>
          <w:szCs w:val="28"/>
        </w:rPr>
        <w:t>Who is in this text?</w:t>
      </w:r>
    </w:p>
    <w:p w14:paraId="63DF87D5" w14:textId="3D254641" w:rsidR="00271961" w:rsidRPr="003D4318" w:rsidRDefault="00271961" w:rsidP="00FD62F7">
      <w:pPr>
        <w:rPr>
          <w:sz w:val="28"/>
          <w:szCs w:val="28"/>
        </w:rPr>
      </w:pPr>
      <w:r w:rsidRPr="003D4318">
        <w:rPr>
          <w:sz w:val="28"/>
          <w:szCs w:val="28"/>
        </w:rPr>
        <w:t xml:space="preserve">Jesus is </w:t>
      </w:r>
      <w:r w:rsidR="0096020F" w:rsidRPr="003D4318">
        <w:rPr>
          <w:sz w:val="28"/>
          <w:szCs w:val="28"/>
        </w:rPr>
        <w:t xml:space="preserve">narrating this parable. </w:t>
      </w:r>
    </w:p>
    <w:p w14:paraId="5A04FE8F" w14:textId="1CE0755A" w:rsidR="0096020F" w:rsidRPr="003D4318" w:rsidRDefault="0096020F" w:rsidP="00FD62F7">
      <w:pPr>
        <w:rPr>
          <w:sz w:val="28"/>
          <w:szCs w:val="28"/>
        </w:rPr>
      </w:pPr>
      <w:r w:rsidRPr="003D4318">
        <w:rPr>
          <w:sz w:val="28"/>
          <w:szCs w:val="28"/>
        </w:rPr>
        <w:t>Within the parable we have.</w:t>
      </w:r>
    </w:p>
    <w:p w14:paraId="34571EC1" w14:textId="6EA04C64" w:rsidR="0096020F" w:rsidRPr="003D4318" w:rsidRDefault="0096020F" w:rsidP="009D1879">
      <w:pPr>
        <w:ind w:left="720"/>
        <w:rPr>
          <w:sz w:val="28"/>
          <w:szCs w:val="28"/>
        </w:rPr>
      </w:pPr>
      <w:r w:rsidRPr="003D4318">
        <w:rPr>
          <w:sz w:val="28"/>
          <w:szCs w:val="28"/>
        </w:rPr>
        <w:t>The Good Shepherd</w:t>
      </w:r>
    </w:p>
    <w:p w14:paraId="169F8B45" w14:textId="36E865AA" w:rsidR="00C74385" w:rsidRPr="003D4318" w:rsidRDefault="00C74385" w:rsidP="009D1879">
      <w:pPr>
        <w:ind w:left="720"/>
        <w:rPr>
          <w:sz w:val="28"/>
          <w:szCs w:val="28"/>
        </w:rPr>
      </w:pPr>
      <w:r w:rsidRPr="003D4318">
        <w:rPr>
          <w:sz w:val="28"/>
          <w:szCs w:val="28"/>
        </w:rPr>
        <w:t>The hired hand</w:t>
      </w:r>
    </w:p>
    <w:p w14:paraId="58FCA28E" w14:textId="7972CDBE" w:rsidR="0096020F" w:rsidRPr="003D4318" w:rsidRDefault="0096020F" w:rsidP="009D1879">
      <w:pPr>
        <w:ind w:left="720"/>
        <w:rPr>
          <w:sz w:val="28"/>
          <w:szCs w:val="28"/>
        </w:rPr>
      </w:pPr>
      <w:r w:rsidRPr="003D4318">
        <w:rPr>
          <w:sz w:val="28"/>
          <w:szCs w:val="28"/>
        </w:rPr>
        <w:t>The Sheep</w:t>
      </w:r>
      <w:r w:rsidR="0061464D" w:rsidRPr="003D4318">
        <w:rPr>
          <w:sz w:val="28"/>
          <w:szCs w:val="28"/>
        </w:rPr>
        <w:t xml:space="preserve"> within the pen</w:t>
      </w:r>
    </w:p>
    <w:p w14:paraId="444BDD19" w14:textId="70548BFA" w:rsidR="0061464D" w:rsidRPr="003D4318" w:rsidRDefault="0061464D" w:rsidP="009D1879">
      <w:pPr>
        <w:ind w:left="720"/>
        <w:rPr>
          <w:sz w:val="28"/>
          <w:szCs w:val="28"/>
        </w:rPr>
      </w:pPr>
      <w:r w:rsidRPr="003D4318">
        <w:rPr>
          <w:sz w:val="28"/>
          <w:szCs w:val="28"/>
        </w:rPr>
        <w:t>The Sheep in another pen</w:t>
      </w:r>
    </w:p>
    <w:p w14:paraId="04DDFEEB" w14:textId="22982125" w:rsidR="0096020F" w:rsidRPr="003D4318" w:rsidRDefault="0096020F" w:rsidP="009D1879">
      <w:pPr>
        <w:ind w:left="720"/>
        <w:rPr>
          <w:sz w:val="28"/>
          <w:szCs w:val="28"/>
        </w:rPr>
      </w:pPr>
      <w:r w:rsidRPr="003D4318">
        <w:rPr>
          <w:sz w:val="28"/>
          <w:szCs w:val="28"/>
        </w:rPr>
        <w:t>Wolves</w:t>
      </w:r>
    </w:p>
    <w:p w14:paraId="413C5C5D" w14:textId="569B89C6" w:rsidR="0096020F" w:rsidRPr="003D4318" w:rsidRDefault="0061464D" w:rsidP="009D1879">
      <w:pPr>
        <w:ind w:left="720"/>
        <w:rPr>
          <w:sz w:val="28"/>
          <w:szCs w:val="28"/>
        </w:rPr>
      </w:pPr>
      <w:r w:rsidRPr="003D4318">
        <w:rPr>
          <w:sz w:val="28"/>
          <w:szCs w:val="28"/>
        </w:rPr>
        <w:t>The Father</w:t>
      </w:r>
    </w:p>
    <w:p w14:paraId="6AEC64D5" w14:textId="77777777" w:rsidR="008F5130" w:rsidRPr="003D4318" w:rsidRDefault="008F5130" w:rsidP="00FD62F7">
      <w:pPr>
        <w:rPr>
          <w:sz w:val="28"/>
          <w:szCs w:val="28"/>
        </w:rPr>
      </w:pPr>
    </w:p>
    <w:p w14:paraId="1A254408" w14:textId="79AF80F5" w:rsidR="00FF5825" w:rsidRPr="003D4318" w:rsidRDefault="00FF5825" w:rsidP="00FD62F7">
      <w:pPr>
        <w:rPr>
          <w:sz w:val="28"/>
          <w:szCs w:val="28"/>
        </w:rPr>
      </w:pPr>
      <w:r w:rsidRPr="003D4318">
        <w:rPr>
          <w:sz w:val="28"/>
          <w:szCs w:val="28"/>
        </w:rPr>
        <w:t xml:space="preserve">Jesus assumes the role of the </w:t>
      </w:r>
      <w:r w:rsidRPr="003D4318">
        <w:rPr>
          <w:sz w:val="28"/>
          <w:szCs w:val="28"/>
          <w:u w:val="single"/>
        </w:rPr>
        <w:t>Good Shepherd</w:t>
      </w:r>
      <w:r w:rsidRPr="003D4318">
        <w:rPr>
          <w:sz w:val="28"/>
          <w:szCs w:val="28"/>
        </w:rPr>
        <w:t xml:space="preserve"> </w:t>
      </w:r>
      <w:r w:rsidR="008C6631" w:rsidRPr="003D4318">
        <w:rPr>
          <w:sz w:val="28"/>
          <w:szCs w:val="28"/>
        </w:rPr>
        <w:t xml:space="preserve">in this parable, and </w:t>
      </w:r>
      <w:r w:rsidR="00FC5F0F" w:rsidRPr="003D4318">
        <w:rPr>
          <w:sz w:val="28"/>
          <w:szCs w:val="28"/>
        </w:rPr>
        <w:t>we are</w:t>
      </w:r>
      <w:r w:rsidR="00C74385" w:rsidRPr="003D4318">
        <w:rPr>
          <w:sz w:val="28"/>
          <w:szCs w:val="28"/>
        </w:rPr>
        <w:t xml:space="preserve"> his</w:t>
      </w:r>
      <w:r w:rsidR="00FC5F0F" w:rsidRPr="003D4318">
        <w:rPr>
          <w:sz w:val="28"/>
          <w:szCs w:val="28"/>
        </w:rPr>
        <w:t xml:space="preserve"> sheep within that pen.</w:t>
      </w:r>
    </w:p>
    <w:p w14:paraId="5CF32A78" w14:textId="6347BB0C" w:rsidR="00855EE3" w:rsidRPr="003D4318" w:rsidRDefault="00855EE3" w:rsidP="00FD62F7">
      <w:pPr>
        <w:rPr>
          <w:sz w:val="28"/>
          <w:szCs w:val="28"/>
        </w:rPr>
      </w:pPr>
      <w:r w:rsidRPr="003D4318">
        <w:rPr>
          <w:sz w:val="28"/>
          <w:szCs w:val="28"/>
          <w:u w:val="single"/>
        </w:rPr>
        <w:t>The hired hand</w:t>
      </w:r>
      <w:r w:rsidRPr="003D4318">
        <w:rPr>
          <w:sz w:val="28"/>
          <w:szCs w:val="28"/>
        </w:rPr>
        <w:t xml:space="preserve"> </w:t>
      </w:r>
      <w:r w:rsidR="00EB2CD8" w:rsidRPr="003D4318">
        <w:rPr>
          <w:sz w:val="28"/>
          <w:szCs w:val="28"/>
        </w:rPr>
        <w:t xml:space="preserve">does not care for the sheep in the way that the Good Shepherd does. </w:t>
      </w:r>
      <w:r w:rsidR="00225330" w:rsidRPr="003D4318">
        <w:rPr>
          <w:sz w:val="28"/>
          <w:szCs w:val="28"/>
        </w:rPr>
        <w:t xml:space="preserve"> </w:t>
      </w:r>
    </w:p>
    <w:p w14:paraId="51DFA7C8" w14:textId="7F857552" w:rsidR="00225330" w:rsidRPr="003D4318" w:rsidRDefault="00225330" w:rsidP="00FD62F7">
      <w:pPr>
        <w:rPr>
          <w:sz w:val="28"/>
          <w:szCs w:val="28"/>
        </w:rPr>
      </w:pPr>
      <w:r w:rsidRPr="003D4318">
        <w:rPr>
          <w:sz w:val="28"/>
          <w:szCs w:val="28"/>
        </w:rPr>
        <w:lastRenderedPageBreak/>
        <w:t>Who is the hired hand</w:t>
      </w:r>
      <w:r w:rsidR="001043F2" w:rsidRPr="003D4318">
        <w:rPr>
          <w:sz w:val="28"/>
          <w:szCs w:val="28"/>
        </w:rPr>
        <w:t xml:space="preserve"> in our lives? </w:t>
      </w:r>
      <w:r w:rsidR="00295BFB" w:rsidRPr="003D4318">
        <w:rPr>
          <w:sz w:val="28"/>
          <w:szCs w:val="28"/>
        </w:rPr>
        <w:t>– Do we assume here that the sheep do not know any difference between the hired hand and the Good Shepherd?</w:t>
      </w:r>
    </w:p>
    <w:p w14:paraId="3DF2B902" w14:textId="0346B7BC" w:rsidR="0087232C" w:rsidRPr="003D4318" w:rsidRDefault="0087232C" w:rsidP="00FD62F7">
      <w:pPr>
        <w:rPr>
          <w:sz w:val="28"/>
          <w:szCs w:val="28"/>
        </w:rPr>
      </w:pPr>
      <w:r w:rsidRPr="003D4318">
        <w:rPr>
          <w:sz w:val="28"/>
          <w:szCs w:val="28"/>
        </w:rPr>
        <w:t>Do we know the difference?</w:t>
      </w:r>
    </w:p>
    <w:p w14:paraId="75C53E70" w14:textId="79CFA034" w:rsidR="00B61F3D" w:rsidRPr="003D4318" w:rsidRDefault="00B61F3D" w:rsidP="00FD62F7">
      <w:pPr>
        <w:rPr>
          <w:sz w:val="28"/>
          <w:szCs w:val="28"/>
        </w:rPr>
      </w:pPr>
      <w:r w:rsidRPr="003D4318">
        <w:rPr>
          <w:sz w:val="28"/>
          <w:szCs w:val="28"/>
          <w:u w:val="single"/>
        </w:rPr>
        <w:t xml:space="preserve">The wolves </w:t>
      </w:r>
      <w:r w:rsidR="00DD1515" w:rsidRPr="003D4318">
        <w:rPr>
          <w:sz w:val="28"/>
          <w:szCs w:val="28"/>
        </w:rPr>
        <w:t xml:space="preserve">– these represent </w:t>
      </w:r>
      <w:r w:rsidR="00E16E0D" w:rsidRPr="003D4318">
        <w:rPr>
          <w:sz w:val="28"/>
          <w:szCs w:val="28"/>
        </w:rPr>
        <w:t xml:space="preserve">danger, to the hired hand and to the sheep. </w:t>
      </w:r>
      <w:r w:rsidR="00187F15" w:rsidRPr="003D4318">
        <w:rPr>
          <w:sz w:val="28"/>
          <w:szCs w:val="28"/>
        </w:rPr>
        <w:t xml:space="preserve">The </w:t>
      </w:r>
      <w:r w:rsidR="000174DE" w:rsidRPr="003D4318">
        <w:rPr>
          <w:sz w:val="28"/>
          <w:szCs w:val="28"/>
        </w:rPr>
        <w:t xml:space="preserve">presence of the wolves in this parable </w:t>
      </w:r>
      <w:r w:rsidR="003B37AC" w:rsidRPr="003D4318">
        <w:rPr>
          <w:sz w:val="28"/>
          <w:szCs w:val="28"/>
        </w:rPr>
        <w:t xml:space="preserve">help us to understand the difference between the hired hand and the Good Shepherd. </w:t>
      </w:r>
      <w:r w:rsidR="00B6342A" w:rsidRPr="003D4318">
        <w:rPr>
          <w:sz w:val="28"/>
          <w:szCs w:val="28"/>
        </w:rPr>
        <w:t xml:space="preserve">The difference between a vocation and a job? </w:t>
      </w:r>
    </w:p>
    <w:p w14:paraId="2D41F6DC" w14:textId="469BD969" w:rsidR="007431D8" w:rsidRPr="003D4318" w:rsidRDefault="007431D8" w:rsidP="00FD62F7">
      <w:pPr>
        <w:rPr>
          <w:sz w:val="28"/>
          <w:szCs w:val="28"/>
        </w:rPr>
      </w:pPr>
      <w:r w:rsidRPr="003D4318">
        <w:rPr>
          <w:sz w:val="28"/>
          <w:szCs w:val="28"/>
          <w:u w:val="single"/>
        </w:rPr>
        <w:t>The sheep in other pens</w:t>
      </w:r>
      <w:r w:rsidR="006C53A2" w:rsidRPr="003D4318">
        <w:rPr>
          <w:sz w:val="28"/>
          <w:szCs w:val="28"/>
        </w:rPr>
        <w:t xml:space="preserve"> – do we think of </w:t>
      </w:r>
      <w:r w:rsidR="00521EF9" w:rsidRPr="003D4318">
        <w:rPr>
          <w:sz w:val="28"/>
          <w:szCs w:val="28"/>
        </w:rPr>
        <w:t>the pens as churches? If so are the other sheep people outside of the church?</w:t>
      </w:r>
    </w:p>
    <w:p w14:paraId="63F069EF" w14:textId="4B4D2998" w:rsidR="00521EF9" w:rsidRPr="003D4318" w:rsidRDefault="00FA135B" w:rsidP="00FD62F7">
      <w:pPr>
        <w:rPr>
          <w:sz w:val="28"/>
          <w:szCs w:val="28"/>
        </w:rPr>
      </w:pPr>
      <w:r w:rsidRPr="003D4318">
        <w:rPr>
          <w:sz w:val="28"/>
          <w:szCs w:val="28"/>
          <w:u w:val="single"/>
        </w:rPr>
        <w:t>The Father</w:t>
      </w:r>
      <w:r w:rsidRPr="003D4318">
        <w:rPr>
          <w:sz w:val="28"/>
          <w:szCs w:val="28"/>
        </w:rPr>
        <w:t xml:space="preserve"> </w:t>
      </w:r>
      <w:r w:rsidR="009849CF" w:rsidRPr="003D4318">
        <w:rPr>
          <w:sz w:val="28"/>
          <w:szCs w:val="28"/>
        </w:rPr>
        <w:t>–</w:t>
      </w:r>
      <w:r w:rsidRPr="003D4318">
        <w:rPr>
          <w:sz w:val="28"/>
          <w:szCs w:val="28"/>
        </w:rPr>
        <w:t xml:space="preserve"> </w:t>
      </w:r>
      <w:r w:rsidR="009849CF" w:rsidRPr="003D4318">
        <w:rPr>
          <w:sz w:val="28"/>
          <w:szCs w:val="28"/>
        </w:rPr>
        <w:t xml:space="preserve">Jesus moves away from </w:t>
      </w:r>
      <w:r w:rsidR="00561D4D" w:rsidRPr="003D4318">
        <w:rPr>
          <w:sz w:val="28"/>
          <w:szCs w:val="28"/>
        </w:rPr>
        <w:t>being the Good Shepherd</w:t>
      </w:r>
      <w:r w:rsidR="00F6574D" w:rsidRPr="003D4318">
        <w:rPr>
          <w:sz w:val="28"/>
          <w:szCs w:val="28"/>
        </w:rPr>
        <w:t xml:space="preserve"> to show us who is the ultimate authority</w:t>
      </w:r>
      <w:r w:rsidR="008211FD" w:rsidRPr="003D4318">
        <w:rPr>
          <w:sz w:val="28"/>
          <w:szCs w:val="28"/>
        </w:rPr>
        <w:t xml:space="preserve"> in this text.</w:t>
      </w:r>
    </w:p>
    <w:p w14:paraId="6A4188FA" w14:textId="6F30DA13" w:rsidR="008211FD" w:rsidRPr="003D4318" w:rsidRDefault="008211FD" w:rsidP="00FD62F7">
      <w:pPr>
        <w:rPr>
          <w:sz w:val="28"/>
          <w:szCs w:val="28"/>
        </w:rPr>
      </w:pPr>
    </w:p>
    <w:p w14:paraId="402B0363" w14:textId="4D2DC9CD" w:rsidR="008211FD" w:rsidRPr="003D4318" w:rsidRDefault="008211FD" w:rsidP="00FD62F7">
      <w:pPr>
        <w:rPr>
          <w:sz w:val="28"/>
          <w:szCs w:val="28"/>
        </w:rPr>
      </w:pPr>
    </w:p>
    <w:p w14:paraId="58412AC4" w14:textId="77777777" w:rsidR="00307C0F" w:rsidRPr="003D4318" w:rsidRDefault="00307C0F" w:rsidP="00FD62F7">
      <w:pPr>
        <w:rPr>
          <w:sz w:val="28"/>
          <w:szCs w:val="28"/>
        </w:rPr>
      </w:pPr>
    </w:p>
    <w:p w14:paraId="751EEA98" w14:textId="57128DB3" w:rsidR="008211FD" w:rsidRPr="009D1879" w:rsidRDefault="008211FD" w:rsidP="00FD62F7">
      <w:pPr>
        <w:rPr>
          <w:b/>
          <w:bCs/>
          <w:sz w:val="32"/>
          <w:szCs w:val="32"/>
        </w:rPr>
      </w:pPr>
      <w:r w:rsidRPr="009D1879">
        <w:rPr>
          <w:b/>
          <w:bCs/>
          <w:sz w:val="32"/>
          <w:szCs w:val="32"/>
        </w:rPr>
        <w:t>What</w:t>
      </w:r>
    </w:p>
    <w:p w14:paraId="427291D2" w14:textId="2DBF904F" w:rsidR="00FE4712" w:rsidRPr="003D4318" w:rsidRDefault="008A1651" w:rsidP="00B22ABD">
      <w:pPr>
        <w:rPr>
          <w:sz w:val="28"/>
          <w:szCs w:val="28"/>
        </w:rPr>
      </w:pPr>
      <w:r w:rsidRPr="003D4318">
        <w:rPr>
          <w:sz w:val="28"/>
          <w:szCs w:val="28"/>
        </w:rPr>
        <w:t xml:space="preserve">What on Vocation Sunday is this text </w:t>
      </w:r>
      <w:r w:rsidR="00FE4712" w:rsidRPr="003D4318">
        <w:rPr>
          <w:sz w:val="28"/>
          <w:szCs w:val="28"/>
        </w:rPr>
        <w:t>saying to us?</w:t>
      </w:r>
    </w:p>
    <w:p w14:paraId="2E3A6FB9" w14:textId="77777777" w:rsidR="00E87342" w:rsidRPr="003D4318" w:rsidRDefault="00E87342" w:rsidP="00FD62F7">
      <w:pPr>
        <w:rPr>
          <w:sz w:val="28"/>
          <w:szCs w:val="28"/>
        </w:rPr>
      </w:pPr>
    </w:p>
    <w:p w14:paraId="162F5356" w14:textId="31FC1564" w:rsidR="00961116" w:rsidRPr="003D4318" w:rsidRDefault="00961116" w:rsidP="00857D16">
      <w:pPr>
        <w:rPr>
          <w:b/>
          <w:bCs/>
          <w:sz w:val="28"/>
          <w:szCs w:val="28"/>
        </w:rPr>
      </w:pPr>
      <w:r w:rsidRPr="003D4318">
        <w:rPr>
          <w:b/>
          <w:bCs/>
          <w:sz w:val="28"/>
          <w:szCs w:val="28"/>
        </w:rPr>
        <w:t>Themes</w:t>
      </w:r>
    </w:p>
    <w:p w14:paraId="4051D9AC" w14:textId="77777777" w:rsidR="00307C0F" w:rsidRPr="003D4318" w:rsidRDefault="00903BFF" w:rsidP="00961116">
      <w:pPr>
        <w:pStyle w:val="ListParagraph"/>
        <w:numPr>
          <w:ilvl w:val="0"/>
          <w:numId w:val="1"/>
        </w:numPr>
        <w:rPr>
          <w:sz w:val="28"/>
          <w:szCs w:val="28"/>
        </w:rPr>
      </w:pPr>
      <w:r w:rsidRPr="003D4318">
        <w:rPr>
          <w:sz w:val="28"/>
          <w:szCs w:val="28"/>
          <w:u w:val="single"/>
        </w:rPr>
        <w:t>Leadership</w:t>
      </w:r>
      <w:r w:rsidR="00B22ABD" w:rsidRPr="003D4318">
        <w:rPr>
          <w:sz w:val="28"/>
          <w:szCs w:val="28"/>
        </w:rPr>
        <w:tab/>
      </w:r>
    </w:p>
    <w:p w14:paraId="0ED553CE" w14:textId="07436A4E" w:rsidR="009E7199" w:rsidRPr="003D4318" w:rsidRDefault="008018A9" w:rsidP="00307C0F">
      <w:pPr>
        <w:pStyle w:val="ListParagraph"/>
        <w:rPr>
          <w:sz w:val="28"/>
          <w:szCs w:val="28"/>
        </w:rPr>
      </w:pPr>
      <w:r w:rsidRPr="003D4318">
        <w:rPr>
          <w:sz w:val="28"/>
          <w:szCs w:val="28"/>
        </w:rPr>
        <w:t xml:space="preserve">Jesus depicts himself as the shepherd, in which his role is to protect </w:t>
      </w:r>
      <w:r w:rsidR="00D1602D" w:rsidRPr="003D4318">
        <w:rPr>
          <w:sz w:val="28"/>
          <w:szCs w:val="28"/>
        </w:rPr>
        <w:t xml:space="preserve">the sheep from harm. </w:t>
      </w:r>
      <w:r w:rsidR="001D1AB4" w:rsidRPr="003D4318">
        <w:rPr>
          <w:sz w:val="28"/>
          <w:szCs w:val="28"/>
        </w:rPr>
        <w:t xml:space="preserve">There is no hierarchy within the sheep, none are </w:t>
      </w:r>
      <w:r w:rsidR="00401B9B" w:rsidRPr="003D4318">
        <w:rPr>
          <w:sz w:val="28"/>
          <w:szCs w:val="28"/>
        </w:rPr>
        <w:t>discussed</w:t>
      </w:r>
      <w:r w:rsidR="001D1AB4" w:rsidRPr="003D4318">
        <w:rPr>
          <w:sz w:val="28"/>
          <w:szCs w:val="28"/>
        </w:rPr>
        <w:t xml:space="preserve"> with greater importance than the other. </w:t>
      </w:r>
    </w:p>
    <w:p w14:paraId="4C2F93A9" w14:textId="20DB5844" w:rsidR="00401B9B" w:rsidRPr="003D4318" w:rsidRDefault="00401B9B" w:rsidP="00331591">
      <w:pPr>
        <w:pStyle w:val="ListParagraph"/>
        <w:rPr>
          <w:sz w:val="28"/>
          <w:szCs w:val="28"/>
        </w:rPr>
      </w:pPr>
    </w:p>
    <w:p w14:paraId="053D5368" w14:textId="3C207614" w:rsidR="00A21811" w:rsidRPr="003D4318" w:rsidRDefault="00E70C2F" w:rsidP="0058481C">
      <w:pPr>
        <w:pStyle w:val="ListParagraph"/>
        <w:rPr>
          <w:sz w:val="28"/>
          <w:szCs w:val="28"/>
        </w:rPr>
      </w:pPr>
      <w:r w:rsidRPr="003D4318">
        <w:rPr>
          <w:sz w:val="28"/>
          <w:szCs w:val="28"/>
        </w:rPr>
        <w:t>Therefore</w:t>
      </w:r>
      <w:r w:rsidR="00C96FE5" w:rsidRPr="003D4318">
        <w:rPr>
          <w:sz w:val="28"/>
          <w:szCs w:val="28"/>
        </w:rPr>
        <w:t>,</w:t>
      </w:r>
      <w:r w:rsidRPr="003D4318">
        <w:rPr>
          <w:sz w:val="28"/>
          <w:szCs w:val="28"/>
        </w:rPr>
        <w:t xml:space="preserve"> all </w:t>
      </w:r>
      <w:r w:rsidR="00C96FE5" w:rsidRPr="003D4318">
        <w:rPr>
          <w:sz w:val="28"/>
          <w:szCs w:val="28"/>
        </w:rPr>
        <w:t>people’s</w:t>
      </w:r>
      <w:r w:rsidRPr="003D4318">
        <w:rPr>
          <w:sz w:val="28"/>
          <w:szCs w:val="28"/>
        </w:rPr>
        <w:t xml:space="preserve"> vocations are</w:t>
      </w:r>
      <w:r w:rsidR="00C96FE5" w:rsidRPr="003D4318">
        <w:rPr>
          <w:sz w:val="28"/>
          <w:szCs w:val="28"/>
        </w:rPr>
        <w:t xml:space="preserve"> equally as important</w:t>
      </w:r>
      <w:r w:rsidR="0058481C" w:rsidRPr="003D4318">
        <w:rPr>
          <w:sz w:val="28"/>
          <w:szCs w:val="28"/>
        </w:rPr>
        <w:t xml:space="preserve"> – and all should be able to explore their vocations.</w:t>
      </w:r>
    </w:p>
    <w:p w14:paraId="445EBAA0" w14:textId="012A7268" w:rsidR="0058481C" w:rsidRPr="003D4318" w:rsidRDefault="0058481C" w:rsidP="0058481C">
      <w:pPr>
        <w:pStyle w:val="ListParagraph"/>
        <w:rPr>
          <w:sz w:val="28"/>
          <w:szCs w:val="28"/>
        </w:rPr>
      </w:pPr>
    </w:p>
    <w:p w14:paraId="5473B0EF" w14:textId="444BF3E6" w:rsidR="0058481C" w:rsidRPr="003D4318" w:rsidRDefault="005A73C6" w:rsidP="0058481C">
      <w:pPr>
        <w:pStyle w:val="ListParagraph"/>
        <w:rPr>
          <w:sz w:val="28"/>
          <w:szCs w:val="28"/>
        </w:rPr>
      </w:pPr>
      <w:r w:rsidRPr="003D4318">
        <w:rPr>
          <w:sz w:val="28"/>
          <w:szCs w:val="28"/>
        </w:rPr>
        <w:t xml:space="preserve">Are we being shown Jesus’ vocation in this text? </w:t>
      </w:r>
    </w:p>
    <w:p w14:paraId="02F09D25" w14:textId="77777777" w:rsidR="009E7199" w:rsidRPr="003D4318" w:rsidRDefault="009E7199" w:rsidP="009E7199">
      <w:pPr>
        <w:pStyle w:val="ListParagraph"/>
        <w:rPr>
          <w:sz w:val="28"/>
          <w:szCs w:val="28"/>
        </w:rPr>
      </w:pPr>
    </w:p>
    <w:p w14:paraId="2ECD7452" w14:textId="28FCBD22" w:rsidR="00961116" w:rsidRPr="003D4318" w:rsidRDefault="001D1AB4" w:rsidP="009E7199">
      <w:pPr>
        <w:pStyle w:val="ListParagraph"/>
        <w:rPr>
          <w:sz w:val="28"/>
          <w:szCs w:val="28"/>
        </w:rPr>
      </w:pPr>
      <w:r w:rsidRPr="003D4318">
        <w:rPr>
          <w:sz w:val="28"/>
          <w:szCs w:val="28"/>
        </w:rPr>
        <w:t xml:space="preserve"> </w:t>
      </w:r>
    </w:p>
    <w:p w14:paraId="33E10960" w14:textId="5328330F" w:rsidR="00903BFF" w:rsidRPr="003D4318" w:rsidRDefault="00903BFF" w:rsidP="00961116">
      <w:pPr>
        <w:pStyle w:val="ListParagraph"/>
        <w:numPr>
          <w:ilvl w:val="0"/>
          <w:numId w:val="1"/>
        </w:numPr>
        <w:rPr>
          <w:sz w:val="28"/>
          <w:szCs w:val="28"/>
          <w:u w:val="single"/>
        </w:rPr>
      </w:pPr>
      <w:r w:rsidRPr="003D4318">
        <w:rPr>
          <w:sz w:val="28"/>
          <w:szCs w:val="28"/>
          <w:u w:val="single"/>
        </w:rPr>
        <w:t>Pastoral care</w:t>
      </w:r>
    </w:p>
    <w:p w14:paraId="483BB26C" w14:textId="465B7F2D" w:rsidR="00E516EA" w:rsidRPr="003D4318" w:rsidRDefault="005354DC" w:rsidP="005354DC">
      <w:pPr>
        <w:ind w:left="720"/>
        <w:rPr>
          <w:sz w:val="28"/>
          <w:szCs w:val="28"/>
        </w:rPr>
      </w:pPr>
      <w:r w:rsidRPr="003D4318">
        <w:rPr>
          <w:sz w:val="28"/>
          <w:szCs w:val="28"/>
        </w:rPr>
        <w:t xml:space="preserve">All the sheep matter, the Good Shepherd would have sacrificed his life just to protect one of the sheep from </w:t>
      </w:r>
      <w:r w:rsidR="005926E0" w:rsidRPr="003D4318">
        <w:rPr>
          <w:sz w:val="28"/>
          <w:szCs w:val="28"/>
        </w:rPr>
        <w:t xml:space="preserve">a wolf attack. </w:t>
      </w:r>
    </w:p>
    <w:p w14:paraId="3F2AB797" w14:textId="6AC869D9" w:rsidR="005926E0" w:rsidRPr="003D4318" w:rsidRDefault="0080235E" w:rsidP="005354DC">
      <w:pPr>
        <w:ind w:left="720"/>
        <w:rPr>
          <w:sz w:val="28"/>
          <w:szCs w:val="28"/>
        </w:rPr>
      </w:pPr>
      <w:r w:rsidRPr="003D4318">
        <w:rPr>
          <w:sz w:val="28"/>
          <w:szCs w:val="28"/>
        </w:rPr>
        <w:lastRenderedPageBreak/>
        <w:t xml:space="preserve">If we are the sheep </w:t>
      </w:r>
      <w:r w:rsidR="008E2B58" w:rsidRPr="003D4318">
        <w:rPr>
          <w:sz w:val="28"/>
          <w:szCs w:val="28"/>
        </w:rPr>
        <w:t xml:space="preserve">– we have </w:t>
      </w:r>
      <w:r w:rsidR="00C44A9E" w:rsidRPr="003D4318">
        <w:rPr>
          <w:sz w:val="28"/>
          <w:szCs w:val="28"/>
        </w:rPr>
        <w:t>a deep relationship with the Good Shepherd. It highlights both the need for individual relationship – but also an understanding of living in community with others inside our ‘pen’ – but also with others in the other ‘pen’</w:t>
      </w:r>
    </w:p>
    <w:p w14:paraId="6D7E3B06" w14:textId="3F5E1591" w:rsidR="00903BFF" w:rsidRPr="003D4318" w:rsidRDefault="00903BFF" w:rsidP="00C44A9E">
      <w:pPr>
        <w:pStyle w:val="ListParagraph"/>
        <w:rPr>
          <w:sz w:val="28"/>
          <w:szCs w:val="28"/>
        </w:rPr>
      </w:pPr>
    </w:p>
    <w:p w14:paraId="176E2D93" w14:textId="77777777" w:rsidR="00C44A9E" w:rsidRPr="003D4318" w:rsidRDefault="00C44A9E" w:rsidP="00C44A9E">
      <w:pPr>
        <w:pStyle w:val="ListParagraph"/>
        <w:rPr>
          <w:sz w:val="28"/>
          <w:szCs w:val="28"/>
        </w:rPr>
      </w:pPr>
    </w:p>
    <w:p w14:paraId="7DD2FDC9" w14:textId="4BFBDC77" w:rsidR="000F41B6" w:rsidRPr="003D4318" w:rsidRDefault="000F41B6" w:rsidP="00961116">
      <w:pPr>
        <w:pStyle w:val="ListParagraph"/>
        <w:numPr>
          <w:ilvl w:val="0"/>
          <w:numId w:val="1"/>
        </w:numPr>
        <w:rPr>
          <w:sz w:val="28"/>
          <w:szCs w:val="28"/>
          <w:u w:val="single"/>
        </w:rPr>
      </w:pPr>
      <w:r w:rsidRPr="003D4318">
        <w:rPr>
          <w:sz w:val="28"/>
          <w:szCs w:val="28"/>
          <w:u w:val="single"/>
        </w:rPr>
        <w:t>Whole-life discipleship</w:t>
      </w:r>
    </w:p>
    <w:p w14:paraId="18458DD0" w14:textId="555A05E3" w:rsidR="00C44A9E" w:rsidRPr="003D4318" w:rsidRDefault="00C44A9E" w:rsidP="00C44A9E">
      <w:pPr>
        <w:pStyle w:val="ListParagraph"/>
        <w:rPr>
          <w:sz w:val="28"/>
          <w:szCs w:val="28"/>
        </w:rPr>
      </w:pPr>
    </w:p>
    <w:p w14:paraId="79A0ABDB" w14:textId="02FEE0BA" w:rsidR="00552CBF" w:rsidRPr="003D4318" w:rsidRDefault="00D842E4" w:rsidP="00C44A9E">
      <w:pPr>
        <w:pStyle w:val="ListParagraph"/>
        <w:rPr>
          <w:sz w:val="28"/>
          <w:szCs w:val="28"/>
        </w:rPr>
      </w:pPr>
      <w:r w:rsidRPr="003D4318">
        <w:rPr>
          <w:sz w:val="28"/>
          <w:szCs w:val="28"/>
        </w:rPr>
        <w:t xml:space="preserve">We are asked to </w:t>
      </w:r>
      <w:r w:rsidR="00217CD1" w:rsidRPr="003D4318">
        <w:rPr>
          <w:sz w:val="28"/>
          <w:szCs w:val="28"/>
        </w:rPr>
        <w:t xml:space="preserve">trust the Good Shepherd </w:t>
      </w:r>
      <w:r w:rsidR="00FC33E3" w:rsidRPr="003D4318">
        <w:rPr>
          <w:sz w:val="28"/>
          <w:szCs w:val="28"/>
        </w:rPr>
        <w:t xml:space="preserve">enough to follow him. To distinguish him from the hired hand. </w:t>
      </w:r>
      <w:r w:rsidR="001F732F" w:rsidRPr="003D4318">
        <w:rPr>
          <w:sz w:val="28"/>
          <w:szCs w:val="28"/>
        </w:rPr>
        <w:t>The hired hand could represent the things that distract us</w:t>
      </w:r>
      <w:r w:rsidR="00066556" w:rsidRPr="003D4318">
        <w:rPr>
          <w:sz w:val="28"/>
          <w:szCs w:val="28"/>
        </w:rPr>
        <w:t xml:space="preserve"> – the earthly things that we put our trust into. </w:t>
      </w:r>
    </w:p>
    <w:p w14:paraId="06FFF945" w14:textId="250A7A4D" w:rsidR="00E41CA8" w:rsidRPr="003D4318" w:rsidRDefault="00E41CA8" w:rsidP="00C44A9E">
      <w:pPr>
        <w:pStyle w:val="ListParagraph"/>
        <w:rPr>
          <w:sz w:val="28"/>
          <w:szCs w:val="28"/>
        </w:rPr>
      </w:pPr>
    </w:p>
    <w:p w14:paraId="1E02A937" w14:textId="4D0CBFD0" w:rsidR="00E41CA8" w:rsidRPr="003D4318" w:rsidRDefault="004C271C" w:rsidP="00C44A9E">
      <w:pPr>
        <w:pStyle w:val="ListParagraph"/>
        <w:rPr>
          <w:sz w:val="28"/>
          <w:szCs w:val="28"/>
        </w:rPr>
      </w:pPr>
      <w:r w:rsidRPr="003D4318">
        <w:rPr>
          <w:sz w:val="28"/>
          <w:szCs w:val="28"/>
        </w:rPr>
        <w:t xml:space="preserve">The wolves could represent the things in our lives that </w:t>
      </w:r>
      <w:r w:rsidR="00E61C89" w:rsidRPr="003D4318">
        <w:rPr>
          <w:sz w:val="28"/>
          <w:szCs w:val="28"/>
        </w:rPr>
        <w:t xml:space="preserve">want to take us away from our vocations. </w:t>
      </w:r>
    </w:p>
    <w:p w14:paraId="7D277FB3" w14:textId="6F5B00DE" w:rsidR="001C4F16" w:rsidRPr="003D4318" w:rsidRDefault="001C4F16" w:rsidP="00C44A9E">
      <w:pPr>
        <w:pStyle w:val="ListParagraph"/>
        <w:rPr>
          <w:sz w:val="28"/>
          <w:szCs w:val="28"/>
        </w:rPr>
      </w:pPr>
    </w:p>
    <w:p w14:paraId="113D34D2" w14:textId="046ACB19" w:rsidR="001C4F16" w:rsidRPr="003D4318" w:rsidRDefault="00AD0465" w:rsidP="00C44A9E">
      <w:pPr>
        <w:pStyle w:val="ListParagraph"/>
        <w:rPr>
          <w:sz w:val="28"/>
          <w:szCs w:val="28"/>
        </w:rPr>
      </w:pPr>
      <w:r w:rsidRPr="003D4318">
        <w:rPr>
          <w:sz w:val="28"/>
          <w:szCs w:val="28"/>
        </w:rPr>
        <w:t>Discipleship</w:t>
      </w:r>
      <w:r w:rsidR="001C4F16" w:rsidRPr="003D4318">
        <w:rPr>
          <w:sz w:val="28"/>
          <w:szCs w:val="28"/>
        </w:rPr>
        <w:t xml:space="preserve"> and vocation require dedication and trust. </w:t>
      </w:r>
      <w:r w:rsidR="009C6DFB" w:rsidRPr="003D4318">
        <w:rPr>
          <w:sz w:val="28"/>
          <w:szCs w:val="28"/>
        </w:rPr>
        <w:t>Our journ</w:t>
      </w:r>
      <w:r w:rsidR="007606DF" w:rsidRPr="003D4318">
        <w:rPr>
          <w:sz w:val="28"/>
          <w:szCs w:val="28"/>
        </w:rPr>
        <w:t>eys</w:t>
      </w:r>
      <w:r w:rsidR="009C6DFB" w:rsidRPr="003D4318">
        <w:rPr>
          <w:sz w:val="28"/>
          <w:szCs w:val="28"/>
        </w:rPr>
        <w:t xml:space="preserve"> will have difficulties, </w:t>
      </w:r>
      <w:r w:rsidR="00D236DC" w:rsidRPr="003D4318">
        <w:rPr>
          <w:sz w:val="28"/>
          <w:szCs w:val="28"/>
        </w:rPr>
        <w:t>there will be things that frighten us</w:t>
      </w:r>
      <w:r w:rsidR="0074067D" w:rsidRPr="003D4318">
        <w:rPr>
          <w:sz w:val="28"/>
          <w:szCs w:val="28"/>
        </w:rPr>
        <w:t xml:space="preserve"> and make us question if we should stay in the pen or go-it-alone. </w:t>
      </w:r>
    </w:p>
    <w:p w14:paraId="11E300A1" w14:textId="4C9BD370" w:rsidR="00AD0465" w:rsidRPr="003D4318" w:rsidRDefault="00AD0465" w:rsidP="00C44A9E">
      <w:pPr>
        <w:pStyle w:val="ListParagraph"/>
        <w:rPr>
          <w:sz w:val="28"/>
          <w:szCs w:val="28"/>
        </w:rPr>
      </w:pPr>
    </w:p>
    <w:p w14:paraId="110B5D50" w14:textId="0AA8E54A" w:rsidR="00AD0465" w:rsidRPr="003D4318" w:rsidRDefault="00AD0465" w:rsidP="00C44A9E">
      <w:pPr>
        <w:pStyle w:val="ListParagraph"/>
        <w:rPr>
          <w:sz w:val="28"/>
          <w:szCs w:val="28"/>
        </w:rPr>
      </w:pPr>
      <w:r w:rsidRPr="003D4318">
        <w:rPr>
          <w:sz w:val="28"/>
          <w:szCs w:val="28"/>
        </w:rPr>
        <w:t>Would it not have been easier for the sheep to run from a wolf attack? Than to stay in the pen and trust the Good Shepherd?</w:t>
      </w:r>
    </w:p>
    <w:p w14:paraId="0C710E65" w14:textId="6841E93E" w:rsidR="00266F92" w:rsidRPr="003D4318" w:rsidRDefault="00266F92" w:rsidP="00C44A9E">
      <w:pPr>
        <w:pStyle w:val="ListParagraph"/>
        <w:rPr>
          <w:sz w:val="28"/>
          <w:szCs w:val="28"/>
        </w:rPr>
      </w:pPr>
    </w:p>
    <w:p w14:paraId="439DE456" w14:textId="1BB22850" w:rsidR="00266F92" w:rsidRPr="003D4318" w:rsidRDefault="00893478" w:rsidP="00C44A9E">
      <w:pPr>
        <w:pStyle w:val="ListParagraph"/>
        <w:rPr>
          <w:sz w:val="28"/>
          <w:szCs w:val="28"/>
        </w:rPr>
      </w:pPr>
      <w:r w:rsidRPr="003D4318">
        <w:rPr>
          <w:sz w:val="28"/>
          <w:szCs w:val="28"/>
        </w:rPr>
        <w:t xml:space="preserve">Jesus does not have an easy vocation, it is one that required the sacrifice of his life – which we often just think about </w:t>
      </w:r>
      <w:r w:rsidR="007606DF" w:rsidRPr="003D4318">
        <w:rPr>
          <w:sz w:val="28"/>
          <w:szCs w:val="28"/>
        </w:rPr>
        <w:t xml:space="preserve">this </w:t>
      </w:r>
      <w:r w:rsidRPr="003D4318">
        <w:rPr>
          <w:sz w:val="28"/>
          <w:szCs w:val="28"/>
        </w:rPr>
        <w:t xml:space="preserve">in a joyful way because we know about the resurrection. </w:t>
      </w:r>
    </w:p>
    <w:p w14:paraId="07F29A6D" w14:textId="011AF11D" w:rsidR="00586B22" w:rsidRPr="003D4318" w:rsidRDefault="00586B22" w:rsidP="00C44A9E">
      <w:pPr>
        <w:pStyle w:val="ListParagraph"/>
        <w:rPr>
          <w:sz w:val="28"/>
          <w:szCs w:val="28"/>
        </w:rPr>
      </w:pPr>
    </w:p>
    <w:p w14:paraId="01A08AC7" w14:textId="77ADAC7C" w:rsidR="00586B22" w:rsidRPr="003D4318" w:rsidRDefault="006E61D0" w:rsidP="00C44A9E">
      <w:pPr>
        <w:pStyle w:val="ListParagraph"/>
        <w:rPr>
          <w:sz w:val="28"/>
          <w:szCs w:val="28"/>
        </w:rPr>
      </w:pPr>
      <w:r w:rsidRPr="003D4318">
        <w:rPr>
          <w:sz w:val="28"/>
          <w:szCs w:val="28"/>
        </w:rPr>
        <w:t xml:space="preserve">It helps to think about vocations as a </w:t>
      </w:r>
      <w:r w:rsidR="005B640E" w:rsidRPr="003D4318">
        <w:rPr>
          <w:sz w:val="28"/>
          <w:szCs w:val="28"/>
        </w:rPr>
        <w:t xml:space="preserve">journey. Jesus did not stray from his when </w:t>
      </w:r>
      <w:r w:rsidR="00350EA2" w:rsidRPr="003D4318">
        <w:rPr>
          <w:sz w:val="28"/>
          <w:szCs w:val="28"/>
        </w:rPr>
        <w:t xml:space="preserve">his journey brought him to the cross – and the unimaginable pain and suffering that he went through. </w:t>
      </w:r>
      <w:r w:rsidR="00B0197A" w:rsidRPr="003D4318">
        <w:rPr>
          <w:sz w:val="28"/>
          <w:szCs w:val="28"/>
        </w:rPr>
        <w:t xml:space="preserve">He instead acknowledges that his vocation required </w:t>
      </w:r>
      <w:r w:rsidR="00851DB6" w:rsidRPr="003D4318">
        <w:rPr>
          <w:sz w:val="28"/>
          <w:szCs w:val="28"/>
        </w:rPr>
        <w:t xml:space="preserve">sacrifice and </w:t>
      </w:r>
      <w:r w:rsidR="0009517A" w:rsidRPr="003D4318">
        <w:rPr>
          <w:sz w:val="28"/>
          <w:szCs w:val="28"/>
        </w:rPr>
        <w:t>pain but</w:t>
      </w:r>
      <w:r w:rsidR="00851DB6" w:rsidRPr="003D4318">
        <w:rPr>
          <w:sz w:val="28"/>
          <w:szCs w:val="28"/>
        </w:rPr>
        <w:t xml:space="preserve"> was able to look beyond it to the next stage of his journey.</w:t>
      </w:r>
    </w:p>
    <w:p w14:paraId="5CBEFF57" w14:textId="77777777" w:rsidR="0009517A" w:rsidRPr="003D4318" w:rsidRDefault="0009517A" w:rsidP="00C44A9E">
      <w:pPr>
        <w:pStyle w:val="ListParagraph"/>
        <w:rPr>
          <w:sz w:val="28"/>
          <w:szCs w:val="28"/>
        </w:rPr>
      </w:pPr>
    </w:p>
    <w:p w14:paraId="034A1416" w14:textId="265694D5" w:rsidR="00851DB6" w:rsidRPr="003D4318" w:rsidRDefault="00851DB6" w:rsidP="00C44A9E">
      <w:pPr>
        <w:pStyle w:val="ListParagraph"/>
        <w:rPr>
          <w:sz w:val="28"/>
          <w:szCs w:val="28"/>
        </w:rPr>
      </w:pPr>
      <w:r w:rsidRPr="003D4318">
        <w:rPr>
          <w:sz w:val="28"/>
          <w:szCs w:val="28"/>
        </w:rPr>
        <w:t xml:space="preserve">Are we able to do that? </w:t>
      </w:r>
    </w:p>
    <w:p w14:paraId="62987C41" w14:textId="77777777" w:rsidR="0009517A" w:rsidRPr="003D4318" w:rsidRDefault="0009517A" w:rsidP="00C44A9E">
      <w:pPr>
        <w:pStyle w:val="ListParagraph"/>
        <w:rPr>
          <w:sz w:val="28"/>
          <w:szCs w:val="28"/>
        </w:rPr>
      </w:pPr>
    </w:p>
    <w:p w14:paraId="67CBCBFD" w14:textId="3009A61A" w:rsidR="000E200A" w:rsidRPr="003D4318" w:rsidRDefault="000E200A" w:rsidP="00C44A9E">
      <w:pPr>
        <w:pStyle w:val="ListParagraph"/>
        <w:rPr>
          <w:sz w:val="28"/>
          <w:szCs w:val="28"/>
        </w:rPr>
      </w:pPr>
      <w:r w:rsidRPr="003D4318">
        <w:rPr>
          <w:sz w:val="28"/>
          <w:szCs w:val="28"/>
        </w:rPr>
        <w:t xml:space="preserve">Are we able to include God at every stage of </w:t>
      </w:r>
      <w:r w:rsidR="0009517A" w:rsidRPr="003D4318">
        <w:rPr>
          <w:sz w:val="28"/>
          <w:szCs w:val="28"/>
        </w:rPr>
        <w:t xml:space="preserve">our </w:t>
      </w:r>
      <w:r w:rsidRPr="003D4318">
        <w:rPr>
          <w:sz w:val="28"/>
          <w:szCs w:val="28"/>
        </w:rPr>
        <w:t>journey – even the tough parts?</w:t>
      </w:r>
    </w:p>
    <w:p w14:paraId="2AE4597A" w14:textId="15496F72" w:rsidR="008A69B8" w:rsidRPr="003D4318" w:rsidRDefault="008A69B8" w:rsidP="00C44A9E">
      <w:pPr>
        <w:pStyle w:val="ListParagraph"/>
        <w:rPr>
          <w:sz w:val="28"/>
          <w:szCs w:val="28"/>
        </w:rPr>
      </w:pPr>
    </w:p>
    <w:p w14:paraId="3D451EE3" w14:textId="77777777" w:rsidR="008A69B8" w:rsidRPr="003D4318" w:rsidRDefault="008A69B8" w:rsidP="00C44A9E">
      <w:pPr>
        <w:pStyle w:val="ListParagraph"/>
        <w:rPr>
          <w:sz w:val="28"/>
          <w:szCs w:val="28"/>
        </w:rPr>
      </w:pPr>
    </w:p>
    <w:p w14:paraId="45B27537" w14:textId="77777777" w:rsidR="0009517A" w:rsidRPr="003D4318" w:rsidRDefault="00F0199D" w:rsidP="000E710B">
      <w:pPr>
        <w:pStyle w:val="ListParagraph"/>
        <w:numPr>
          <w:ilvl w:val="0"/>
          <w:numId w:val="1"/>
        </w:numPr>
        <w:rPr>
          <w:sz w:val="28"/>
          <w:szCs w:val="28"/>
          <w:u w:val="single"/>
        </w:rPr>
      </w:pPr>
      <w:r w:rsidRPr="003D4318">
        <w:rPr>
          <w:sz w:val="28"/>
          <w:szCs w:val="28"/>
          <w:u w:val="single"/>
        </w:rPr>
        <w:lastRenderedPageBreak/>
        <w:t xml:space="preserve">Listening </w:t>
      </w:r>
    </w:p>
    <w:p w14:paraId="7E154C08" w14:textId="77777777" w:rsidR="0009517A" w:rsidRPr="003D4318" w:rsidRDefault="0009517A" w:rsidP="0009517A">
      <w:pPr>
        <w:pStyle w:val="ListParagraph"/>
        <w:rPr>
          <w:sz w:val="28"/>
          <w:szCs w:val="28"/>
        </w:rPr>
      </w:pPr>
    </w:p>
    <w:p w14:paraId="0B78F8F5" w14:textId="4E611952" w:rsidR="000F41B6" w:rsidRPr="003D4318" w:rsidRDefault="00781E0A" w:rsidP="0009517A">
      <w:pPr>
        <w:pStyle w:val="ListParagraph"/>
        <w:rPr>
          <w:sz w:val="28"/>
          <w:szCs w:val="28"/>
        </w:rPr>
      </w:pPr>
      <w:r w:rsidRPr="003D4318">
        <w:rPr>
          <w:sz w:val="28"/>
          <w:szCs w:val="28"/>
        </w:rPr>
        <w:t xml:space="preserve">Vocations are </w:t>
      </w:r>
      <w:r w:rsidR="006558C6" w:rsidRPr="003D4318">
        <w:rPr>
          <w:sz w:val="28"/>
          <w:szCs w:val="28"/>
        </w:rPr>
        <w:t xml:space="preserve">more than a job. They are a calling, and we cannot understand our calling without listening. </w:t>
      </w:r>
      <w:r w:rsidR="00841519" w:rsidRPr="003D4318">
        <w:rPr>
          <w:sz w:val="28"/>
          <w:szCs w:val="28"/>
        </w:rPr>
        <w:t xml:space="preserve">Just as Jesus demonstrates at the end of this text when he </w:t>
      </w:r>
      <w:r w:rsidR="00A16A37" w:rsidRPr="003D4318">
        <w:rPr>
          <w:sz w:val="28"/>
          <w:szCs w:val="28"/>
        </w:rPr>
        <w:t>talks about the relationship between him and his Father</w:t>
      </w:r>
      <w:r w:rsidR="003A7AAF" w:rsidRPr="003D4318">
        <w:rPr>
          <w:sz w:val="28"/>
          <w:szCs w:val="28"/>
        </w:rPr>
        <w:t xml:space="preserve">, and the command he has received from him to </w:t>
      </w:r>
      <w:r w:rsidR="000E710B" w:rsidRPr="003D4318">
        <w:rPr>
          <w:sz w:val="28"/>
          <w:szCs w:val="28"/>
        </w:rPr>
        <w:t>“I have authority to lay it down and authority to take it up again. This command I received from my Father.”</w:t>
      </w:r>
    </w:p>
    <w:p w14:paraId="141F84D9" w14:textId="75A9020A" w:rsidR="00CB5A10" w:rsidRPr="003D4318" w:rsidRDefault="00A91492" w:rsidP="00A91492">
      <w:pPr>
        <w:ind w:left="720"/>
        <w:rPr>
          <w:sz w:val="28"/>
          <w:szCs w:val="28"/>
        </w:rPr>
      </w:pPr>
      <w:r w:rsidRPr="003D4318">
        <w:rPr>
          <w:sz w:val="28"/>
          <w:szCs w:val="28"/>
        </w:rPr>
        <w:t xml:space="preserve">Vocations are not fixed entities </w:t>
      </w:r>
      <w:r w:rsidR="009F3448" w:rsidRPr="003D4318">
        <w:rPr>
          <w:sz w:val="28"/>
          <w:szCs w:val="28"/>
        </w:rPr>
        <w:t xml:space="preserve">– instead they are opportunities to flourish and grow. </w:t>
      </w:r>
      <w:r w:rsidR="0009517A" w:rsidRPr="003D4318">
        <w:rPr>
          <w:sz w:val="28"/>
          <w:szCs w:val="28"/>
        </w:rPr>
        <w:t>To</w:t>
      </w:r>
      <w:r w:rsidR="002C42AE" w:rsidRPr="003D4318">
        <w:rPr>
          <w:sz w:val="28"/>
          <w:szCs w:val="28"/>
        </w:rPr>
        <w:t xml:space="preserve"> be able to grow</w:t>
      </w:r>
      <w:r w:rsidR="00A202CB" w:rsidRPr="003D4318">
        <w:rPr>
          <w:sz w:val="28"/>
          <w:szCs w:val="28"/>
        </w:rPr>
        <w:t>, we must be able to listen – even to the things that perhaps make little sense.</w:t>
      </w:r>
    </w:p>
    <w:p w14:paraId="174BE222" w14:textId="7481C7BF" w:rsidR="00A202CB" w:rsidRPr="003D4318" w:rsidRDefault="00A202CB" w:rsidP="00A91492">
      <w:pPr>
        <w:ind w:left="720"/>
        <w:rPr>
          <w:sz w:val="28"/>
          <w:szCs w:val="28"/>
        </w:rPr>
      </w:pPr>
    </w:p>
    <w:p w14:paraId="39109F9A" w14:textId="6575700E" w:rsidR="0009517A" w:rsidRPr="003D4318" w:rsidRDefault="00314274" w:rsidP="00314274">
      <w:pPr>
        <w:pStyle w:val="ListParagraph"/>
        <w:numPr>
          <w:ilvl w:val="0"/>
          <w:numId w:val="1"/>
        </w:numPr>
        <w:jc w:val="both"/>
        <w:rPr>
          <w:sz w:val="28"/>
          <w:szCs w:val="28"/>
        </w:rPr>
      </w:pPr>
      <w:r w:rsidRPr="003D4318">
        <w:rPr>
          <w:sz w:val="28"/>
          <w:szCs w:val="28"/>
          <w:u w:val="single"/>
        </w:rPr>
        <w:t>Openness</w:t>
      </w:r>
    </w:p>
    <w:p w14:paraId="6558B31C" w14:textId="77777777" w:rsidR="0009517A" w:rsidRPr="003D4318" w:rsidRDefault="0009517A" w:rsidP="0009517A">
      <w:pPr>
        <w:pStyle w:val="ListParagraph"/>
        <w:jc w:val="both"/>
        <w:rPr>
          <w:sz w:val="28"/>
          <w:szCs w:val="28"/>
        </w:rPr>
      </w:pPr>
    </w:p>
    <w:p w14:paraId="0769B732" w14:textId="7F30217D" w:rsidR="00A202CB" w:rsidRPr="003D4318" w:rsidRDefault="007B3BDA" w:rsidP="0009517A">
      <w:pPr>
        <w:pStyle w:val="ListParagraph"/>
        <w:jc w:val="both"/>
        <w:rPr>
          <w:sz w:val="28"/>
          <w:szCs w:val="28"/>
        </w:rPr>
      </w:pPr>
      <w:r w:rsidRPr="003D4318">
        <w:rPr>
          <w:sz w:val="28"/>
          <w:szCs w:val="28"/>
        </w:rPr>
        <w:t xml:space="preserve">Jesus is not just concerned for the sheep in his pen, but instead he looks beyond that. </w:t>
      </w:r>
    </w:p>
    <w:p w14:paraId="293B92CD" w14:textId="28770C4B" w:rsidR="007B3BDA" w:rsidRPr="003D4318" w:rsidRDefault="00AE02E4" w:rsidP="007B3BDA">
      <w:pPr>
        <w:pStyle w:val="ListParagraph"/>
        <w:jc w:val="both"/>
        <w:rPr>
          <w:sz w:val="28"/>
          <w:szCs w:val="28"/>
        </w:rPr>
      </w:pPr>
      <w:r w:rsidRPr="003D4318">
        <w:rPr>
          <w:sz w:val="28"/>
          <w:szCs w:val="28"/>
        </w:rPr>
        <w:t xml:space="preserve">His pen contains the sheep of Israel – the other contains the Gentiles.  In his role as the Good shepherd, he shows concern for </w:t>
      </w:r>
      <w:r w:rsidR="00D72084" w:rsidRPr="003D4318">
        <w:rPr>
          <w:sz w:val="28"/>
          <w:szCs w:val="28"/>
        </w:rPr>
        <w:t xml:space="preserve">those that lie beyond his immediate gaze. </w:t>
      </w:r>
    </w:p>
    <w:p w14:paraId="7A1F5ACE" w14:textId="1FEB8E91" w:rsidR="00D72084" w:rsidRPr="003D4318" w:rsidRDefault="00D72084" w:rsidP="007B3BDA">
      <w:pPr>
        <w:pStyle w:val="ListParagraph"/>
        <w:jc w:val="both"/>
        <w:rPr>
          <w:sz w:val="28"/>
          <w:szCs w:val="28"/>
        </w:rPr>
      </w:pPr>
    </w:p>
    <w:p w14:paraId="2AC922B9" w14:textId="6E51D7F0" w:rsidR="00D72084" w:rsidRPr="003D4318" w:rsidRDefault="001D3FD3" w:rsidP="007B3BDA">
      <w:pPr>
        <w:pStyle w:val="ListParagraph"/>
        <w:jc w:val="both"/>
        <w:rPr>
          <w:sz w:val="28"/>
          <w:szCs w:val="28"/>
        </w:rPr>
      </w:pPr>
      <w:r w:rsidRPr="003D4318">
        <w:rPr>
          <w:sz w:val="28"/>
          <w:szCs w:val="28"/>
        </w:rPr>
        <w:t xml:space="preserve">Our vocation </w:t>
      </w:r>
      <w:r w:rsidR="00B3770B" w:rsidRPr="003D4318">
        <w:rPr>
          <w:sz w:val="28"/>
          <w:szCs w:val="28"/>
        </w:rPr>
        <w:t xml:space="preserve">as a community should not be fixed or content with those who just come to us. </w:t>
      </w:r>
      <w:r w:rsidR="008D3031" w:rsidRPr="003D4318">
        <w:rPr>
          <w:sz w:val="28"/>
          <w:szCs w:val="28"/>
        </w:rPr>
        <w:t xml:space="preserve">Instead, we must engage with others </w:t>
      </w:r>
      <w:r w:rsidR="00432995" w:rsidRPr="003D4318">
        <w:rPr>
          <w:sz w:val="28"/>
          <w:szCs w:val="28"/>
        </w:rPr>
        <w:t xml:space="preserve">outside our church doors. </w:t>
      </w:r>
    </w:p>
    <w:p w14:paraId="54D60D98" w14:textId="32D4605A" w:rsidR="00432995" w:rsidRPr="003D4318" w:rsidRDefault="00432995" w:rsidP="007B3BDA">
      <w:pPr>
        <w:pStyle w:val="ListParagraph"/>
        <w:jc w:val="both"/>
        <w:rPr>
          <w:sz w:val="28"/>
          <w:szCs w:val="28"/>
        </w:rPr>
      </w:pPr>
    </w:p>
    <w:p w14:paraId="18813843" w14:textId="223AD34A" w:rsidR="00432995" w:rsidRPr="003D4318" w:rsidRDefault="00432995" w:rsidP="007B3BDA">
      <w:pPr>
        <w:pStyle w:val="ListParagraph"/>
        <w:jc w:val="both"/>
        <w:rPr>
          <w:sz w:val="28"/>
          <w:szCs w:val="28"/>
        </w:rPr>
      </w:pPr>
      <w:r w:rsidRPr="003D4318">
        <w:rPr>
          <w:sz w:val="28"/>
          <w:szCs w:val="28"/>
        </w:rPr>
        <w:t xml:space="preserve">Given the current decline in church numbers </w:t>
      </w:r>
      <w:r w:rsidR="00F11D40" w:rsidRPr="003D4318">
        <w:rPr>
          <w:sz w:val="28"/>
          <w:szCs w:val="28"/>
        </w:rPr>
        <w:t xml:space="preserve">and ministers within the URC – </w:t>
      </w:r>
      <w:r w:rsidR="0089024D" w:rsidRPr="003D4318">
        <w:rPr>
          <w:sz w:val="28"/>
          <w:szCs w:val="28"/>
        </w:rPr>
        <w:t xml:space="preserve">is this text asking </w:t>
      </w:r>
      <w:r w:rsidR="00260888" w:rsidRPr="003D4318">
        <w:rPr>
          <w:sz w:val="28"/>
          <w:szCs w:val="28"/>
        </w:rPr>
        <w:t xml:space="preserve">us to consider bringing our congregations together, rather that worshipping in smaller numbers across different </w:t>
      </w:r>
      <w:r w:rsidR="000A2542" w:rsidRPr="003D4318">
        <w:rPr>
          <w:sz w:val="28"/>
          <w:szCs w:val="28"/>
        </w:rPr>
        <w:t>buildings?</w:t>
      </w:r>
    </w:p>
    <w:p w14:paraId="40081862" w14:textId="278115CC" w:rsidR="000A2542" w:rsidRPr="003D4318" w:rsidRDefault="000A2542" w:rsidP="007B3BDA">
      <w:pPr>
        <w:pStyle w:val="ListParagraph"/>
        <w:jc w:val="both"/>
        <w:rPr>
          <w:sz w:val="28"/>
          <w:szCs w:val="28"/>
        </w:rPr>
      </w:pPr>
    </w:p>
    <w:p w14:paraId="13F1CA58" w14:textId="3DEC3E07" w:rsidR="0009517A" w:rsidRPr="003D4318" w:rsidRDefault="0009517A" w:rsidP="007B3BDA">
      <w:pPr>
        <w:pStyle w:val="ListParagraph"/>
        <w:jc w:val="both"/>
        <w:rPr>
          <w:sz w:val="28"/>
          <w:szCs w:val="28"/>
        </w:rPr>
      </w:pPr>
    </w:p>
    <w:p w14:paraId="2B1464E4" w14:textId="486F4A35" w:rsidR="0009517A" w:rsidRPr="003D4318" w:rsidRDefault="0009517A" w:rsidP="007B3BDA">
      <w:pPr>
        <w:pStyle w:val="ListParagraph"/>
        <w:jc w:val="both"/>
        <w:rPr>
          <w:sz w:val="28"/>
          <w:szCs w:val="28"/>
        </w:rPr>
      </w:pPr>
    </w:p>
    <w:p w14:paraId="69403DE4" w14:textId="184ADFCA" w:rsidR="000A2542" w:rsidRPr="009D1879" w:rsidRDefault="000A2542" w:rsidP="000A2542">
      <w:pPr>
        <w:jc w:val="both"/>
        <w:rPr>
          <w:b/>
          <w:bCs/>
          <w:sz w:val="32"/>
          <w:szCs w:val="32"/>
        </w:rPr>
      </w:pPr>
      <w:r w:rsidRPr="009D1879">
        <w:rPr>
          <w:b/>
          <w:bCs/>
          <w:sz w:val="32"/>
          <w:szCs w:val="32"/>
        </w:rPr>
        <w:t>Why?</w:t>
      </w:r>
    </w:p>
    <w:p w14:paraId="6EE0E278" w14:textId="17E29D0A" w:rsidR="000A2542" w:rsidRPr="003D4318" w:rsidRDefault="00D121BE" w:rsidP="000A2542">
      <w:pPr>
        <w:jc w:val="both"/>
        <w:rPr>
          <w:sz w:val="28"/>
          <w:szCs w:val="28"/>
        </w:rPr>
      </w:pPr>
      <w:r w:rsidRPr="003D4318">
        <w:rPr>
          <w:sz w:val="28"/>
          <w:szCs w:val="28"/>
        </w:rPr>
        <w:t>There are several ‘why’ questions that we can ask of this text.</w:t>
      </w:r>
    </w:p>
    <w:p w14:paraId="5F098020" w14:textId="77777777" w:rsidR="009D1879" w:rsidRDefault="009D1879" w:rsidP="000A2542">
      <w:pPr>
        <w:jc w:val="both"/>
        <w:rPr>
          <w:sz w:val="28"/>
          <w:szCs w:val="28"/>
          <w:u w:val="single"/>
        </w:rPr>
      </w:pPr>
    </w:p>
    <w:p w14:paraId="30AE53C2" w14:textId="6F4FAF6B" w:rsidR="00D121BE" w:rsidRPr="009D1879" w:rsidRDefault="00663217" w:rsidP="000A2542">
      <w:pPr>
        <w:jc w:val="both"/>
        <w:rPr>
          <w:b/>
          <w:sz w:val="28"/>
          <w:szCs w:val="28"/>
        </w:rPr>
      </w:pPr>
      <w:r w:rsidRPr="009D1879">
        <w:rPr>
          <w:b/>
          <w:sz w:val="28"/>
          <w:szCs w:val="28"/>
        </w:rPr>
        <w:t>Why does Jesus ch</w:t>
      </w:r>
      <w:r w:rsidR="002E4BE6" w:rsidRPr="009D1879">
        <w:rPr>
          <w:b/>
          <w:sz w:val="28"/>
          <w:szCs w:val="28"/>
        </w:rPr>
        <w:t>o</w:t>
      </w:r>
      <w:r w:rsidRPr="009D1879">
        <w:rPr>
          <w:b/>
          <w:sz w:val="28"/>
          <w:szCs w:val="28"/>
        </w:rPr>
        <w:t>ose to portray himself as the ‘Good Shepherd’?</w:t>
      </w:r>
    </w:p>
    <w:p w14:paraId="48F2C908" w14:textId="145ECC54" w:rsidR="0004423F" w:rsidRPr="003D4318" w:rsidRDefault="0004423F" w:rsidP="00440D01">
      <w:pPr>
        <w:rPr>
          <w:sz w:val="28"/>
          <w:szCs w:val="28"/>
        </w:rPr>
      </w:pPr>
      <w:r w:rsidRPr="003D4318">
        <w:rPr>
          <w:sz w:val="28"/>
          <w:szCs w:val="28"/>
        </w:rPr>
        <w:t xml:space="preserve">Jesus could have </w:t>
      </w:r>
      <w:r w:rsidR="00942C50" w:rsidRPr="003D4318">
        <w:rPr>
          <w:sz w:val="28"/>
          <w:szCs w:val="28"/>
        </w:rPr>
        <w:t xml:space="preserve">given himself a much grander </w:t>
      </w:r>
      <w:r w:rsidR="000C3212" w:rsidRPr="003D4318">
        <w:rPr>
          <w:sz w:val="28"/>
          <w:szCs w:val="28"/>
        </w:rPr>
        <w:t xml:space="preserve">vocation than a shepherd.  </w:t>
      </w:r>
      <w:r w:rsidR="00991032" w:rsidRPr="003D4318">
        <w:rPr>
          <w:sz w:val="28"/>
          <w:szCs w:val="28"/>
        </w:rPr>
        <w:t xml:space="preserve">Would this parable have worked just the same </w:t>
      </w:r>
      <w:r w:rsidR="00D6032B" w:rsidRPr="003D4318">
        <w:rPr>
          <w:sz w:val="28"/>
          <w:szCs w:val="28"/>
        </w:rPr>
        <w:t>if he portrayed himself as a king and us his subjects?</w:t>
      </w:r>
    </w:p>
    <w:p w14:paraId="13D17C66" w14:textId="77777777" w:rsidR="0009517A" w:rsidRPr="003D4318" w:rsidRDefault="0009517A" w:rsidP="00440D01">
      <w:pPr>
        <w:rPr>
          <w:sz w:val="28"/>
          <w:szCs w:val="28"/>
        </w:rPr>
      </w:pPr>
    </w:p>
    <w:p w14:paraId="75A10FEC" w14:textId="669E0C46" w:rsidR="00806875" w:rsidRPr="009D1879" w:rsidRDefault="00254124" w:rsidP="00440D01">
      <w:pPr>
        <w:rPr>
          <w:b/>
          <w:sz w:val="28"/>
          <w:szCs w:val="28"/>
        </w:rPr>
      </w:pPr>
      <w:r w:rsidRPr="009D1879">
        <w:rPr>
          <w:b/>
          <w:sz w:val="28"/>
          <w:szCs w:val="28"/>
        </w:rPr>
        <w:t>Why a Shepherd?</w:t>
      </w:r>
    </w:p>
    <w:p w14:paraId="2E8B8D1F" w14:textId="7587BDF7" w:rsidR="00761FF5" w:rsidRPr="003D4318" w:rsidRDefault="00761FF5" w:rsidP="00761FF5">
      <w:pPr>
        <w:rPr>
          <w:sz w:val="28"/>
          <w:szCs w:val="28"/>
        </w:rPr>
      </w:pPr>
      <w:r w:rsidRPr="003D4318">
        <w:rPr>
          <w:sz w:val="28"/>
          <w:szCs w:val="28"/>
        </w:rPr>
        <w:t>Shepherding has been shown throughout the Bible to be a noble and worthy vocat</w:t>
      </w:r>
      <w:r w:rsidR="0043599F" w:rsidRPr="003D4318">
        <w:rPr>
          <w:sz w:val="28"/>
          <w:szCs w:val="28"/>
        </w:rPr>
        <w:t xml:space="preserve">ion. </w:t>
      </w:r>
      <w:r w:rsidR="00EA7C21" w:rsidRPr="003D4318">
        <w:rPr>
          <w:sz w:val="28"/>
          <w:szCs w:val="28"/>
        </w:rPr>
        <w:t>We first meet David</w:t>
      </w:r>
      <w:r w:rsidRPr="003D4318">
        <w:rPr>
          <w:sz w:val="28"/>
          <w:szCs w:val="28"/>
        </w:rPr>
        <w:t xml:space="preserve"> as a shepherd boy </w:t>
      </w:r>
      <w:r w:rsidR="00EA7C21" w:rsidRPr="003D4318">
        <w:rPr>
          <w:sz w:val="28"/>
          <w:szCs w:val="28"/>
        </w:rPr>
        <w:t>who was</w:t>
      </w:r>
      <w:r w:rsidRPr="003D4318">
        <w:rPr>
          <w:sz w:val="28"/>
          <w:szCs w:val="28"/>
        </w:rPr>
        <w:t xml:space="preserve"> eventually was called to be the King.</w:t>
      </w:r>
    </w:p>
    <w:p w14:paraId="28045C31" w14:textId="3A58E529" w:rsidR="00D60063" w:rsidRPr="003D4318" w:rsidRDefault="00761FF5" w:rsidP="00D60063">
      <w:pPr>
        <w:rPr>
          <w:sz w:val="28"/>
          <w:szCs w:val="28"/>
        </w:rPr>
      </w:pPr>
      <w:r w:rsidRPr="003D4318">
        <w:rPr>
          <w:sz w:val="28"/>
          <w:szCs w:val="28"/>
        </w:rPr>
        <w:t>Shepherding was not and is not a menial vocation. In Biblical times it required great skill and courage</w:t>
      </w:r>
      <w:r w:rsidR="00ED5671" w:rsidRPr="003D4318">
        <w:rPr>
          <w:sz w:val="28"/>
          <w:szCs w:val="28"/>
        </w:rPr>
        <w:t xml:space="preserve"> </w:t>
      </w:r>
      <w:r w:rsidR="00FA5EDF" w:rsidRPr="003D4318">
        <w:rPr>
          <w:sz w:val="28"/>
          <w:szCs w:val="28"/>
        </w:rPr>
        <w:t>to</w:t>
      </w:r>
      <w:r w:rsidR="00ED5671" w:rsidRPr="003D4318">
        <w:rPr>
          <w:sz w:val="28"/>
          <w:szCs w:val="28"/>
        </w:rPr>
        <w:t xml:space="preserve"> simultaneous</w:t>
      </w:r>
      <w:r w:rsidR="00FA5EDF" w:rsidRPr="003D4318">
        <w:rPr>
          <w:sz w:val="28"/>
          <w:szCs w:val="28"/>
        </w:rPr>
        <w:t xml:space="preserve">ly </w:t>
      </w:r>
      <w:r w:rsidR="00ED5671" w:rsidRPr="003D4318">
        <w:rPr>
          <w:sz w:val="28"/>
          <w:szCs w:val="28"/>
        </w:rPr>
        <w:t xml:space="preserve">keep out </w:t>
      </w:r>
      <w:r w:rsidR="00615B1B" w:rsidRPr="003D4318">
        <w:rPr>
          <w:sz w:val="28"/>
          <w:szCs w:val="28"/>
        </w:rPr>
        <w:t>predators but also to keep the sheep in.</w:t>
      </w:r>
    </w:p>
    <w:p w14:paraId="499335BC" w14:textId="39ED2D5A" w:rsidR="00274A6B" w:rsidRPr="003D4318" w:rsidRDefault="000D3296" w:rsidP="00E2552D">
      <w:pPr>
        <w:rPr>
          <w:sz w:val="28"/>
          <w:szCs w:val="28"/>
        </w:rPr>
      </w:pPr>
      <w:r w:rsidRPr="003D4318">
        <w:rPr>
          <w:sz w:val="28"/>
          <w:szCs w:val="28"/>
        </w:rPr>
        <w:t xml:space="preserve">A Good Shepherd can hear the individuality </w:t>
      </w:r>
      <w:r w:rsidR="00F37171" w:rsidRPr="003D4318">
        <w:rPr>
          <w:sz w:val="28"/>
          <w:szCs w:val="28"/>
        </w:rPr>
        <w:t xml:space="preserve">of the sheep’s noise. </w:t>
      </w:r>
      <w:r w:rsidR="00274A6B" w:rsidRPr="003D4318">
        <w:rPr>
          <w:sz w:val="28"/>
          <w:szCs w:val="28"/>
        </w:rPr>
        <w:t>It is a relationship of trust. We often consider sheep to just be mindless followers</w:t>
      </w:r>
      <w:r w:rsidR="00120BCF" w:rsidRPr="003D4318">
        <w:rPr>
          <w:sz w:val="28"/>
          <w:szCs w:val="28"/>
        </w:rPr>
        <w:t xml:space="preserve"> – blindly following the shepherd. </w:t>
      </w:r>
    </w:p>
    <w:p w14:paraId="29D99268" w14:textId="54C58F2D" w:rsidR="00BF610D" w:rsidRPr="003D4318" w:rsidRDefault="009E3E82" w:rsidP="00E2552D">
      <w:pPr>
        <w:rPr>
          <w:sz w:val="28"/>
          <w:szCs w:val="28"/>
        </w:rPr>
      </w:pPr>
      <w:r w:rsidRPr="003D4318">
        <w:rPr>
          <w:sz w:val="28"/>
          <w:szCs w:val="28"/>
        </w:rPr>
        <w:t xml:space="preserve">That is not the case – the sheep understand and listen for the shepherd voice. </w:t>
      </w:r>
      <w:r w:rsidR="00BF610D" w:rsidRPr="003D4318">
        <w:rPr>
          <w:sz w:val="28"/>
          <w:szCs w:val="28"/>
        </w:rPr>
        <w:t>Hence the hired help is just not able to do the same job.</w:t>
      </w:r>
      <w:r w:rsidR="00E2552D" w:rsidRPr="003D4318">
        <w:rPr>
          <w:sz w:val="28"/>
          <w:szCs w:val="28"/>
        </w:rPr>
        <w:t xml:space="preserve"> </w:t>
      </w:r>
      <w:r w:rsidR="003355C6" w:rsidRPr="003D4318">
        <w:rPr>
          <w:sz w:val="28"/>
          <w:szCs w:val="28"/>
        </w:rPr>
        <w:t xml:space="preserve">By Jesus </w:t>
      </w:r>
      <w:r w:rsidR="00302D19" w:rsidRPr="003D4318">
        <w:rPr>
          <w:sz w:val="28"/>
          <w:szCs w:val="28"/>
        </w:rPr>
        <w:t xml:space="preserve">using the vocation of a Shepherd in this parable he is demonstrating that </w:t>
      </w:r>
      <w:r w:rsidR="00DA2845" w:rsidRPr="003D4318">
        <w:rPr>
          <w:sz w:val="28"/>
          <w:szCs w:val="28"/>
        </w:rPr>
        <w:t>even though there are many of us, that he knows us each individually.  That he is willing to sacrifice himself for us.</w:t>
      </w:r>
    </w:p>
    <w:p w14:paraId="13EE0699" w14:textId="2D7FCA44" w:rsidR="00DA2845" w:rsidRPr="003D4318" w:rsidRDefault="00DA2845" w:rsidP="00D60063">
      <w:pPr>
        <w:rPr>
          <w:sz w:val="28"/>
          <w:szCs w:val="28"/>
        </w:rPr>
      </w:pPr>
    </w:p>
    <w:p w14:paraId="7A93C33E" w14:textId="2665BCAF" w:rsidR="00950356" w:rsidRPr="003D4318" w:rsidRDefault="00950356" w:rsidP="00D60063">
      <w:pPr>
        <w:rPr>
          <w:sz w:val="28"/>
          <w:szCs w:val="28"/>
        </w:rPr>
      </w:pPr>
      <w:r w:rsidRPr="003D4318">
        <w:rPr>
          <w:sz w:val="28"/>
          <w:szCs w:val="28"/>
        </w:rPr>
        <w:t xml:space="preserve">We are shown in this text the difference between a vocation and a job. </w:t>
      </w:r>
      <w:r w:rsidR="00B46429" w:rsidRPr="003D4318">
        <w:rPr>
          <w:sz w:val="28"/>
          <w:szCs w:val="28"/>
        </w:rPr>
        <w:t>Jesus, at the beginning of this text talks about this. The hired ha</w:t>
      </w:r>
      <w:r w:rsidR="000931FA" w:rsidRPr="003D4318">
        <w:rPr>
          <w:sz w:val="28"/>
          <w:szCs w:val="28"/>
        </w:rPr>
        <w:t>nd is not willing to sacrifice or dedicate himself to keeping the sheep safe.</w:t>
      </w:r>
    </w:p>
    <w:p w14:paraId="57BF95A6" w14:textId="1E053B11" w:rsidR="00615B1B" w:rsidRPr="003D4318" w:rsidRDefault="00E44FD7" w:rsidP="002E24FC">
      <w:pPr>
        <w:rPr>
          <w:sz w:val="28"/>
          <w:szCs w:val="28"/>
        </w:rPr>
      </w:pPr>
      <w:r w:rsidRPr="003D4318">
        <w:rPr>
          <w:sz w:val="28"/>
          <w:szCs w:val="28"/>
        </w:rPr>
        <w:t>Jesus is talking about his own vocation</w:t>
      </w:r>
      <w:r w:rsidR="001F61E0" w:rsidRPr="003D4318">
        <w:rPr>
          <w:sz w:val="28"/>
          <w:szCs w:val="28"/>
        </w:rPr>
        <w:t>, of the sacrifice that</w:t>
      </w:r>
      <w:r w:rsidR="0030765C" w:rsidRPr="003D4318">
        <w:rPr>
          <w:sz w:val="28"/>
          <w:szCs w:val="28"/>
        </w:rPr>
        <w:t xml:space="preserve"> he is going to make by laying down his life </w:t>
      </w:r>
      <w:r w:rsidR="00A1673D" w:rsidRPr="003D4318">
        <w:rPr>
          <w:sz w:val="28"/>
          <w:szCs w:val="28"/>
        </w:rPr>
        <w:t>for us.</w:t>
      </w:r>
      <w:r w:rsidR="009C16BB" w:rsidRPr="003D4318">
        <w:rPr>
          <w:sz w:val="28"/>
          <w:szCs w:val="28"/>
        </w:rPr>
        <w:t xml:space="preserve"> That this is something that he is doing and not something that is being done to him by the Roman Empire.  </w:t>
      </w:r>
      <w:r w:rsidR="005C7E53" w:rsidRPr="003D4318">
        <w:rPr>
          <w:sz w:val="28"/>
          <w:szCs w:val="28"/>
        </w:rPr>
        <w:t>He states that he lays his life down for the sheep</w:t>
      </w:r>
      <w:r w:rsidR="006D52A9" w:rsidRPr="003D4318">
        <w:rPr>
          <w:sz w:val="28"/>
          <w:szCs w:val="28"/>
        </w:rPr>
        <w:t xml:space="preserve"> – that this is part of his vocation.</w:t>
      </w:r>
    </w:p>
    <w:p w14:paraId="4E207E34" w14:textId="77777777" w:rsidR="00E2552D" w:rsidRPr="003D4318" w:rsidRDefault="00E2552D" w:rsidP="00323370">
      <w:pPr>
        <w:rPr>
          <w:sz w:val="28"/>
          <w:szCs w:val="28"/>
        </w:rPr>
      </w:pPr>
    </w:p>
    <w:p w14:paraId="52CC3120" w14:textId="52B39323" w:rsidR="00323370" w:rsidRPr="009D1879" w:rsidRDefault="00323370" w:rsidP="00323370">
      <w:pPr>
        <w:rPr>
          <w:b/>
          <w:sz w:val="28"/>
          <w:szCs w:val="28"/>
        </w:rPr>
      </w:pPr>
      <w:r w:rsidRPr="009D1879">
        <w:rPr>
          <w:b/>
          <w:sz w:val="28"/>
          <w:szCs w:val="28"/>
        </w:rPr>
        <w:t>Why does this matter to us on Vocation Sunday?</w:t>
      </w:r>
    </w:p>
    <w:p w14:paraId="0535DA1F" w14:textId="4CA1720B" w:rsidR="00323370" w:rsidRPr="003D4318" w:rsidRDefault="00432D64" w:rsidP="00323370">
      <w:pPr>
        <w:rPr>
          <w:sz w:val="28"/>
          <w:szCs w:val="28"/>
        </w:rPr>
      </w:pPr>
      <w:r w:rsidRPr="003D4318">
        <w:rPr>
          <w:sz w:val="28"/>
          <w:szCs w:val="28"/>
        </w:rPr>
        <w:t xml:space="preserve">Just as Jesus </w:t>
      </w:r>
      <w:r w:rsidR="00440A75" w:rsidRPr="003D4318">
        <w:rPr>
          <w:sz w:val="28"/>
          <w:szCs w:val="28"/>
        </w:rPr>
        <w:t xml:space="preserve">explains that he is </w:t>
      </w:r>
      <w:r w:rsidR="00CE1575" w:rsidRPr="003D4318">
        <w:rPr>
          <w:sz w:val="28"/>
          <w:szCs w:val="28"/>
        </w:rPr>
        <w:t>following his Fathers instruction – so must we be open to following our callings.</w:t>
      </w:r>
    </w:p>
    <w:p w14:paraId="68A0EE54" w14:textId="76DAB6E9" w:rsidR="00CE1575" w:rsidRPr="003D4318" w:rsidRDefault="00450D3A" w:rsidP="00E2552D">
      <w:pPr>
        <w:rPr>
          <w:sz w:val="28"/>
          <w:szCs w:val="28"/>
        </w:rPr>
      </w:pPr>
      <w:r w:rsidRPr="003D4318">
        <w:rPr>
          <w:sz w:val="28"/>
          <w:szCs w:val="28"/>
        </w:rPr>
        <w:t xml:space="preserve">We should be open to asking </w:t>
      </w:r>
      <w:r w:rsidR="0009517A" w:rsidRPr="003D4318">
        <w:rPr>
          <w:sz w:val="28"/>
          <w:szCs w:val="28"/>
          <w:u w:val="single"/>
        </w:rPr>
        <w:t>why</w:t>
      </w:r>
      <w:r w:rsidR="0009517A" w:rsidRPr="003D4318">
        <w:rPr>
          <w:sz w:val="28"/>
          <w:szCs w:val="28"/>
        </w:rPr>
        <w:t xml:space="preserve"> </w:t>
      </w:r>
      <w:r w:rsidRPr="003D4318">
        <w:rPr>
          <w:sz w:val="28"/>
          <w:szCs w:val="28"/>
        </w:rPr>
        <w:t>we are called</w:t>
      </w:r>
      <w:r w:rsidR="00E2552D" w:rsidRPr="003D4318">
        <w:rPr>
          <w:sz w:val="28"/>
          <w:szCs w:val="28"/>
        </w:rPr>
        <w:t>?</w:t>
      </w:r>
    </w:p>
    <w:p w14:paraId="4E589B9C" w14:textId="19698106" w:rsidR="00A633F8" w:rsidRPr="003D4318" w:rsidRDefault="00A366E7" w:rsidP="00A633F8">
      <w:pPr>
        <w:rPr>
          <w:sz w:val="28"/>
          <w:szCs w:val="28"/>
        </w:rPr>
      </w:pPr>
      <w:r w:rsidRPr="003D4318">
        <w:rPr>
          <w:sz w:val="28"/>
          <w:szCs w:val="28"/>
        </w:rPr>
        <w:t xml:space="preserve">Do we ever question </w:t>
      </w:r>
      <w:r w:rsidR="0009517A" w:rsidRPr="003D4318">
        <w:rPr>
          <w:sz w:val="28"/>
          <w:szCs w:val="28"/>
          <w:u w:val="single"/>
        </w:rPr>
        <w:t>why</w:t>
      </w:r>
      <w:r w:rsidRPr="003D4318">
        <w:rPr>
          <w:sz w:val="28"/>
          <w:szCs w:val="28"/>
        </w:rPr>
        <w:t xml:space="preserve"> </w:t>
      </w:r>
      <w:r w:rsidR="00A633F8" w:rsidRPr="003D4318">
        <w:rPr>
          <w:sz w:val="28"/>
          <w:szCs w:val="28"/>
        </w:rPr>
        <w:t>on our vocation journeys?</w:t>
      </w:r>
    </w:p>
    <w:p w14:paraId="4E61A492" w14:textId="04B86F5E" w:rsidR="00A24E0E" w:rsidRPr="003D4318" w:rsidRDefault="00FB718E" w:rsidP="00A24E0E">
      <w:pPr>
        <w:rPr>
          <w:sz w:val="28"/>
          <w:szCs w:val="28"/>
        </w:rPr>
      </w:pPr>
      <w:r w:rsidRPr="003D4318">
        <w:rPr>
          <w:sz w:val="28"/>
          <w:szCs w:val="28"/>
        </w:rPr>
        <w:t xml:space="preserve">What qualities do we </w:t>
      </w:r>
      <w:r w:rsidR="00A24E0E" w:rsidRPr="003D4318">
        <w:rPr>
          <w:sz w:val="28"/>
          <w:szCs w:val="28"/>
        </w:rPr>
        <w:t>have?</w:t>
      </w:r>
    </w:p>
    <w:p w14:paraId="32950CD1" w14:textId="293F20A0" w:rsidR="00A24E0E" w:rsidRPr="003D4318" w:rsidRDefault="006D5802" w:rsidP="00A24E0E">
      <w:pPr>
        <w:rPr>
          <w:sz w:val="28"/>
          <w:szCs w:val="28"/>
        </w:rPr>
      </w:pPr>
      <w:r w:rsidRPr="003D4318">
        <w:rPr>
          <w:sz w:val="28"/>
          <w:szCs w:val="28"/>
        </w:rPr>
        <w:t>This is often a difficult question to answer</w:t>
      </w:r>
      <w:r w:rsidR="00375A6A" w:rsidRPr="003D4318">
        <w:rPr>
          <w:sz w:val="28"/>
          <w:szCs w:val="28"/>
        </w:rPr>
        <w:t xml:space="preserve"> because we often focus on the negative aspects of ourselves. The things we cannot do, rather than the things that we can.</w:t>
      </w:r>
    </w:p>
    <w:p w14:paraId="53D18085" w14:textId="273C4529" w:rsidR="00375A6A" w:rsidRPr="003D4318" w:rsidRDefault="00375A6A" w:rsidP="00A24E0E">
      <w:pPr>
        <w:rPr>
          <w:sz w:val="28"/>
          <w:szCs w:val="28"/>
        </w:rPr>
      </w:pPr>
    </w:p>
    <w:p w14:paraId="4E35FD60" w14:textId="75D375FC" w:rsidR="00375A6A" w:rsidRPr="009D1879" w:rsidRDefault="0071585C" w:rsidP="00A24E0E">
      <w:pPr>
        <w:rPr>
          <w:b/>
          <w:sz w:val="28"/>
          <w:szCs w:val="28"/>
        </w:rPr>
      </w:pPr>
      <w:r w:rsidRPr="009D1879">
        <w:rPr>
          <w:b/>
          <w:sz w:val="28"/>
          <w:szCs w:val="28"/>
        </w:rPr>
        <w:t>Why are we called?</w:t>
      </w:r>
    </w:p>
    <w:p w14:paraId="06F3B525" w14:textId="73398B61" w:rsidR="0071585C" w:rsidRPr="003D4318" w:rsidRDefault="0084257A" w:rsidP="00A24E0E">
      <w:pPr>
        <w:rPr>
          <w:sz w:val="28"/>
          <w:szCs w:val="28"/>
        </w:rPr>
      </w:pPr>
      <w:r w:rsidRPr="003D4318">
        <w:rPr>
          <w:sz w:val="28"/>
          <w:szCs w:val="28"/>
        </w:rPr>
        <w:t xml:space="preserve">What gifts do we have to offer? </w:t>
      </w:r>
      <w:r w:rsidR="00F7215F" w:rsidRPr="003D4318">
        <w:rPr>
          <w:sz w:val="28"/>
          <w:szCs w:val="28"/>
        </w:rPr>
        <w:t xml:space="preserve">The answer to this often lies in </w:t>
      </w:r>
      <w:r w:rsidR="005E5854" w:rsidRPr="003D4318">
        <w:rPr>
          <w:sz w:val="28"/>
          <w:szCs w:val="28"/>
        </w:rPr>
        <w:t>‘why we are who we are’</w:t>
      </w:r>
      <w:r w:rsidR="00711BCE" w:rsidRPr="003D4318">
        <w:rPr>
          <w:sz w:val="28"/>
          <w:szCs w:val="28"/>
        </w:rPr>
        <w:t>. We often use our life experience as a negative force, attaching blame to ourselves</w:t>
      </w:r>
      <w:r w:rsidR="001D1127" w:rsidRPr="003D4318">
        <w:rPr>
          <w:sz w:val="28"/>
          <w:szCs w:val="28"/>
        </w:rPr>
        <w:t xml:space="preserve"> and protecting the parts that we feel ashamed of.</w:t>
      </w:r>
    </w:p>
    <w:p w14:paraId="01A4FFD4" w14:textId="053E3166" w:rsidR="001D1127" w:rsidRPr="003D4318" w:rsidRDefault="00A8286B" w:rsidP="00A24E0E">
      <w:pPr>
        <w:rPr>
          <w:sz w:val="28"/>
          <w:szCs w:val="28"/>
        </w:rPr>
      </w:pPr>
      <w:r w:rsidRPr="003D4318">
        <w:rPr>
          <w:sz w:val="28"/>
          <w:szCs w:val="28"/>
        </w:rPr>
        <w:t>Yet t</w:t>
      </w:r>
      <w:r w:rsidR="001D1127" w:rsidRPr="003D4318">
        <w:rPr>
          <w:sz w:val="28"/>
          <w:szCs w:val="28"/>
        </w:rPr>
        <w:t xml:space="preserve">hese are often the roots of our </w:t>
      </w:r>
      <w:r w:rsidR="008736EA" w:rsidRPr="003D4318">
        <w:rPr>
          <w:sz w:val="28"/>
          <w:szCs w:val="28"/>
        </w:rPr>
        <w:t xml:space="preserve">calling, we cannot detach our experiences from ourselves. </w:t>
      </w:r>
    </w:p>
    <w:p w14:paraId="5C8D4BF7" w14:textId="45D4388B" w:rsidR="005B75B5" w:rsidRPr="003D4318" w:rsidRDefault="005B75B5" w:rsidP="001117F9">
      <w:pPr>
        <w:rPr>
          <w:sz w:val="28"/>
          <w:szCs w:val="28"/>
        </w:rPr>
      </w:pPr>
      <w:r w:rsidRPr="003D4318">
        <w:rPr>
          <w:sz w:val="28"/>
          <w:szCs w:val="28"/>
        </w:rPr>
        <w:t>Sheep do not blindly follow the Shepherd, they follow because they trust the Shepherd.</w:t>
      </w:r>
      <w:r w:rsidR="001117F9" w:rsidRPr="003D4318">
        <w:rPr>
          <w:sz w:val="28"/>
          <w:szCs w:val="28"/>
        </w:rPr>
        <w:t xml:space="preserve"> The more trust there is, the more likely they are to follow of their own free will.</w:t>
      </w:r>
    </w:p>
    <w:p w14:paraId="389F1776" w14:textId="7606B043" w:rsidR="0009517A" w:rsidRPr="003D4318" w:rsidRDefault="00930877" w:rsidP="001117F9">
      <w:pPr>
        <w:rPr>
          <w:sz w:val="28"/>
          <w:szCs w:val="28"/>
        </w:rPr>
      </w:pPr>
      <w:r w:rsidRPr="003D4318">
        <w:rPr>
          <w:sz w:val="28"/>
          <w:szCs w:val="28"/>
        </w:rPr>
        <w:t xml:space="preserve">Is that not the same for us understanding our </w:t>
      </w:r>
      <w:r w:rsidR="0009517A" w:rsidRPr="003D4318">
        <w:rPr>
          <w:sz w:val="28"/>
          <w:szCs w:val="28"/>
        </w:rPr>
        <w:t>callings?</w:t>
      </w:r>
    </w:p>
    <w:p w14:paraId="798A141E" w14:textId="0DE0B01D" w:rsidR="001117F9" w:rsidRPr="003D4318" w:rsidRDefault="0009517A" w:rsidP="001117F9">
      <w:pPr>
        <w:rPr>
          <w:sz w:val="28"/>
          <w:szCs w:val="28"/>
        </w:rPr>
      </w:pPr>
      <w:r w:rsidRPr="003D4318">
        <w:rPr>
          <w:sz w:val="28"/>
          <w:szCs w:val="28"/>
        </w:rPr>
        <w:t>T</w:t>
      </w:r>
      <w:r w:rsidR="00930877" w:rsidRPr="003D4318">
        <w:rPr>
          <w:sz w:val="28"/>
          <w:szCs w:val="28"/>
        </w:rPr>
        <w:t>he more we are willing to explore our calling, the more we trust it is the right thing</w:t>
      </w:r>
      <w:r w:rsidR="00D91084" w:rsidRPr="003D4318">
        <w:rPr>
          <w:sz w:val="28"/>
          <w:szCs w:val="28"/>
        </w:rPr>
        <w:t xml:space="preserve"> for us. The more we trust </w:t>
      </w:r>
      <w:r w:rsidR="00CC2DAF" w:rsidRPr="003D4318">
        <w:rPr>
          <w:sz w:val="28"/>
          <w:szCs w:val="28"/>
        </w:rPr>
        <w:t xml:space="preserve">and understand why we are called, </w:t>
      </w:r>
      <w:r w:rsidR="00D91084" w:rsidRPr="003D4318">
        <w:rPr>
          <w:sz w:val="28"/>
          <w:szCs w:val="28"/>
        </w:rPr>
        <w:t>the more able we feel to show our gift</w:t>
      </w:r>
      <w:r w:rsidR="00E07303" w:rsidRPr="003D4318">
        <w:rPr>
          <w:sz w:val="28"/>
          <w:szCs w:val="28"/>
        </w:rPr>
        <w:t>s to others.</w:t>
      </w:r>
    </w:p>
    <w:p w14:paraId="313EFE8D" w14:textId="5CDD18C3" w:rsidR="00E07303" w:rsidRPr="003D4318" w:rsidRDefault="00E07303" w:rsidP="001117F9">
      <w:pPr>
        <w:rPr>
          <w:sz w:val="28"/>
          <w:szCs w:val="28"/>
        </w:rPr>
      </w:pPr>
    </w:p>
    <w:p w14:paraId="290BD971" w14:textId="53867167" w:rsidR="00622796" w:rsidRPr="009D1879" w:rsidRDefault="00622796" w:rsidP="001117F9">
      <w:pPr>
        <w:rPr>
          <w:b/>
          <w:sz w:val="28"/>
          <w:szCs w:val="28"/>
        </w:rPr>
      </w:pPr>
      <w:r w:rsidRPr="009D1879">
        <w:rPr>
          <w:b/>
          <w:sz w:val="28"/>
          <w:szCs w:val="28"/>
        </w:rPr>
        <w:t>Why me?</w:t>
      </w:r>
    </w:p>
    <w:p w14:paraId="596F1EF1" w14:textId="3856A237" w:rsidR="00CC2DAF" w:rsidRPr="003D4318" w:rsidRDefault="001E171B" w:rsidP="001117F9">
      <w:pPr>
        <w:rPr>
          <w:sz w:val="28"/>
          <w:szCs w:val="28"/>
        </w:rPr>
      </w:pPr>
      <w:r w:rsidRPr="003D4318">
        <w:rPr>
          <w:sz w:val="28"/>
          <w:szCs w:val="28"/>
        </w:rPr>
        <w:t xml:space="preserve">Have we ever considered why Jesus would sacrifice his life for us? </w:t>
      </w:r>
      <w:r w:rsidR="00402D8D" w:rsidRPr="003D4318">
        <w:rPr>
          <w:sz w:val="28"/>
          <w:szCs w:val="28"/>
        </w:rPr>
        <w:t>What does he see in us, that we do not see in ourselves?</w:t>
      </w:r>
    </w:p>
    <w:p w14:paraId="6E99EC6C" w14:textId="512016EB" w:rsidR="00402D8D" w:rsidRPr="003D4318" w:rsidRDefault="00DD180A" w:rsidP="001117F9">
      <w:pPr>
        <w:rPr>
          <w:sz w:val="28"/>
          <w:szCs w:val="28"/>
        </w:rPr>
      </w:pPr>
      <w:r w:rsidRPr="003D4318">
        <w:rPr>
          <w:sz w:val="28"/>
          <w:szCs w:val="28"/>
        </w:rPr>
        <w:t>By Jesus decid</w:t>
      </w:r>
      <w:r w:rsidR="0009517A" w:rsidRPr="003D4318">
        <w:rPr>
          <w:sz w:val="28"/>
          <w:szCs w:val="28"/>
        </w:rPr>
        <w:t>ing</w:t>
      </w:r>
      <w:r w:rsidRPr="003D4318">
        <w:rPr>
          <w:sz w:val="28"/>
          <w:szCs w:val="28"/>
        </w:rPr>
        <w:t xml:space="preserve"> to portray himself as the Good Shepherd in this parable he </w:t>
      </w:r>
      <w:r w:rsidR="000E46B7" w:rsidRPr="003D4318">
        <w:rPr>
          <w:sz w:val="28"/>
          <w:szCs w:val="28"/>
        </w:rPr>
        <w:t>can</w:t>
      </w:r>
      <w:r w:rsidR="002900D3" w:rsidRPr="003D4318">
        <w:rPr>
          <w:sz w:val="28"/>
          <w:szCs w:val="28"/>
        </w:rPr>
        <w:t xml:space="preserve"> show how much he loves us, in a way </w:t>
      </w:r>
      <w:r w:rsidR="000E46B7" w:rsidRPr="003D4318">
        <w:rPr>
          <w:sz w:val="28"/>
          <w:szCs w:val="28"/>
        </w:rPr>
        <w:t xml:space="preserve">perhaps no other vocation could at that time.  </w:t>
      </w:r>
      <w:r w:rsidR="00747346" w:rsidRPr="003D4318">
        <w:rPr>
          <w:sz w:val="28"/>
          <w:szCs w:val="28"/>
        </w:rPr>
        <w:t>He see</w:t>
      </w:r>
      <w:r w:rsidR="0041241B" w:rsidRPr="003D4318">
        <w:rPr>
          <w:sz w:val="28"/>
          <w:szCs w:val="28"/>
        </w:rPr>
        <w:t>s</w:t>
      </w:r>
      <w:r w:rsidR="00747346" w:rsidRPr="003D4318">
        <w:rPr>
          <w:sz w:val="28"/>
          <w:szCs w:val="28"/>
        </w:rPr>
        <w:t xml:space="preserve"> everyone with equal worthiness – even the other sheep in the other pen.</w:t>
      </w:r>
    </w:p>
    <w:p w14:paraId="43E47E7C" w14:textId="6C943DBB" w:rsidR="00747346" w:rsidRPr="003D4318" w:rsidRDefault="00747346" w:rsidP="001117F9">
      <w:pPr>
        <w:rPr>
          <w:sz w:val="28"/>
          <w:szCs w:val="28"/>
        </w:rPr>
      </w:pPr>
      <w:r w:rsidRPr="003D4318">
        <w:rPr>
          <w:sz w:val="28"/>
          <w:szCs w:val="28"/>
        </w:rPr>
        <w:t>Do you see yourselves as being worthy?</w:t>
      </w:r>
    </w:p>
    <w:p w14:paraId="0E112074" w14:textId="6C68B04D" w:rsidR="00747346" w:rsidRPr="003D4318" w:rsidRDefault="00747346" w:rsidP="001117F9">
      <w:pPr>
        <w:rPr>
          <w:sz w:val="28"/>
          <w:szCs w:val="28"/>
        </w:rPr>
      </w:pPr>
      <w:r w:rsidRPr="003D4318">
        <w:rPr>
          <w:sz w:val="28"/>
          <w:szCs w:val="28"/>
        </w:rPr>
        <w:t xml:space="preserve">Do you </w:t>
      </w:r>
      <w:r w:rsidR="0041241B" w:rsidRPr="003D4318">
        <w:rPr>
          <w:sz w:val="28"/>
          <w:szCs w:val="28"/>
        </w:rPr>
        <w:t>ignore your calling because of how you see yourself and not how God see you?</w:t>
      </w:r>
    </w:p>
    <w:p w14:paraId="07407C94" w14:textId="68A76485" w:rsidR="0041241B" w:rsidRPr="003D4318" w:rsidRDefault="0041241B" w:rsidP="001117F9">
      <w:pPr>
        <w:rPr>
          <w:sz w:val="28"/>
          <w:szCs w:val="28"/>
        </w:rPr>
      </w:pPr>
    </w:p>
    <w:p w14:paraId="22493642" w14:textId="76DB90CB" w:rsidR="004F15BE" w:rsidRPr="00FB7F2A" w:rsidRDefault="0041241B" w:rsidP="000F41B6">
      <w:pPr>
        <w:rPr>
          <w:b/>
          <w:sz w:val="28"/>
          <w:szCs w:val="28"/>
        </w:rPr>
      </w:pPr>
      <w:r w:rsidRPr="00FB7F2A">
        <w:rPr>
          <w:b/>
          <w:sz w:val="28"/>
          <w:szCs w:val="28"/>
        </w:rPr>
        <w:t xml:space="preserve">Consider why God has called </w:t>
      </w:r>
      <w:r w:rsidR="0009517A" w:rsidRPr="00FB7F2A">
        <w:rPr>
          <w:b/>
          <w:sz w:val="28"/>
          <w:szCs w:val="28"/>
        </w:rPr>
        <w:t>you?</w:t>
      </w:r>
    </w:p>
    <w:sectPr w:rsidR="004F15BE" w:rsidRPr="00FB7F2A" w:rsidSect="003D4318">
      <w:footerReference w:type="default" r:id="rId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0FED3A" w14:textId="77777777" w:rsidR="009D1879" w:rsidRDefault="009D1879" w:rsidP="009005E0">
      <w:pPr>
        <w:spacing w:after="0" w:line="240" w:lineRule="auto"/>
      </w:pPr>
      <w:r>
        <w:separator/>
      </w:r>
    </w:p>
  </w:endnote>
  <w:endnote w:type="continuationSeparator" w:id="0">
    <w:p w14:paraId="21D6103E" w14:textId="77777777" w:rsidR="009D1879" w:rsidRDefault="009D1879" w:rsidP="00900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8773038"/>
      <w:docPartObj>
        <w:docPartGallery w:val="Page Numbers (Bottom of Page)"/>
        <w:docPartUnique/>
      </w:docPartObj>
    </w:sdtPr>
    <w:sdtEndPr>
      <w:rPr>
        <w:noProof/>
      </w:rPr>
    </w:sdtEndPr>
    <w:sdtContent>
      <w:p w14:paraId="0387B26C" w14:textId="519D82F7" w:rsidR="009D1879" w:rsidRDefault="009D1879">
        <w:pPr>
          <w:pStyle w:val="Footer"/>
          <w:jc w:val="center"/>
        </w:pPr>
        <w:r>
          <w:fldChar w:fldCharType="begin"/>
        </w:r>
        <w:r>
          <w:instrText xml:space="preserve"> PAGE   \* MERGEFORMAT </w:instrText>
        </w:r>
        <w:r>
          <w:fldChar w:fldCharType="separate"/>
        </w:r>
        <w:r w:rsidR="00FB7F2A">
          <w:rPr>
            <w:noProof/>
          </w:rPr>
          <w:t>1</w:t>
        </w:r>
        <w:r>
          <w:rPr>
            <w:noProof/>
          </w:rPr>
          <w:fldChar w:fldCharType="end"/>
        </w:r>
      </w:p>
    </w:sdtContent>
  </w:sdt>
  <w:p w14:paraId="3CD41A0D" w14:textId="77777777" w:rsidR="009D1879" w:rsidRDefault="009D18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1D028B" w14:textId="77777777" w:rsidR="009D1879" w:rsidRDefault="009D1879" w:rsidP="009005E0">
      <w:pPr>
        <w:spacing w:after="0" w:line="240" w:lineRule="auto"/>
      </w:pPr>
      <w:r>
        <w:separator/>
      </w:r>
    </w:p>
  </w:footnote>
  <w:footnote w:type="continuationSeparator" w:id="0">
    <w:p w14:paraId="5BCB8641" w14:textId="77777777" w:rsidR="009D1879" w:rsidRDefault="009D1879" w:rsidP="009005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70804"/>
    <w:multiLevelType w:val="hybridMultilevel"/>
    <w:tmpl w:val="7F461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E95844"/>
    <w:multiLevelType w:val="hybridMultilevel"/>
    <w:tmpl w:val="E4A8A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D0A6413"/>
    <w:multiLevelType w:val="hybridMultilevel"/>
    <w:tmpl w:val="E9BC8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D16"/>
    <w:rsid w:val="000037A2"/>
    <w:rsid w:val="00004EB1"/>
    <w:rsid w:val="000174DE"/>
    <w:rsid w:val="000275B0"/>
    <w:rsid w:val="00035A8F"/>
    <w:rsid w:val="0004423F"/>
    <w:rsid w:val="00066556"/>
    <w:rsid w:val="00081F61"/>
    <w:rsid w:val="000843F3"/>
    <w:rsid w:val="000931FA"/>
    <w:rsid w:val="000934D4"/>
    <w:rsid w:val="0009517A"/>
    <w:rsid w:val="000A073A"/>
    <w:rsid w:val="000A2542"/>
    <w:rsid w:val="000B2C1C"/>
    <w:rsid w:val="000B70C7"/>
    <w:rsid w:val="000C18B9"/>
    <w:rsid w:val="000C2A8C"/>
    <w:rsid w:val="000C3212"/>
    <w:rsid w:val="000D3296"/>
    <w:rsid w:val="000E200A"/>
    <w:rsid w:val="000E46B7"/>
    <w:rsid w:val="000E710B"/>
    <w:rsid w:val="000F0699"/>
    <w:rsid w:val="000F41B6"/>
    <w:rsid w:val="001038C5"/>
    <w:rsid w:val="001043F2"/>
    <w:rsid w:val="001064EE"/>
    <w:rsid w:val="001117F9"/>
    <w:rsid w:val="00120BCF"/>
    <w:rsid w:val="00140FCD"/>
    <w:rsid w:val="00183F60"/>
    <w:rsid w:val="00187F15"/>
    <w:rsid w:val="001B7F87"/>
    <w:rsid w:val="001C4F16"/>
    <w:rsid w:val="001D1127"/>
    <w:rsid w:val="001D1AB4"/>
    <w:rsid w:val="001D3FD3"/>
    <w:rsid w:val="001E171B"/>
    <w:rsid w:val="001E777A"/>
    <w:rsid w:val="001F61E0"/>
    <w:rsid w:val="001F65E8"/>
    <w:rsid w:val="001F732F"/>
    <w:rsid w:val="00217CD1"/>
    <w:rsid w:val="00225330"/>
    <w:rsid w:val="00244A5E"/>
    <w:rsid w:val="00251C60"/>
    <w:rsid w:val="00254124"/>
    <w:rsid w:val="00260888"/>
    <w:rsid w:val="00266F92"/>
    <w:rsid w:val="00271961"/>
    <w:rsid w:val="00274A6B"/>
    <w:rsid w:val="002900D3"/>
    <w:rsid w:val="00295BFB"/>
    <w:rsid w:val="002964DF"/>
    <w:rsid w:val="002A7A68"/>
    <w:rsid w:val="002B3C90"/>
    <w:rsid w:val="002C42AE"/>
    <w:rsid w:val="002D2B2B"/>
    <w:rsid w:val="002E24FC"/>
    <w:rsid w:val="002E4BE6"/>
    <w:rsid w:val="00302D19"/>
    <w:rsid w:val="0030765C"/>
    <w:rsid w:val="00307C0F"/>
    <w:rsid w:val="00314274"/>
    <w:rsid w:val="0031711D"/>
    <w:rsid w:val="00323370"/>
    <w:rsid w:val="00331591"/>
    <w:rsid w:val="003355C6"/>
    <w:rsid w:val="00350EA2"/>
    <w:rsid w:val="003735CC"/>
    <w:rsid w:val="00375A6A"/>
    <w:rsid w:val="003A01FA"/>
    <w:rsid w:val="003A7AAF"/>
    <w:rsid w:val="003B37AC"/>
    <w:rsid w:val="003D4318"/>
    <w:rsid w:val="00401B9B"/>
    <w:rsid w:val="00402D8D"/>
    <w:rsid w:val="0041241B"/>
    <w:rsid w:val="00432995"/>
    <w:rsid w:val="00432D64"/>
    <w:rsid w:val="0043599F"/>
    <w:rsid w:val="00436407"/>
    <w:rsid w:val="00440A75"/>
    <w:rsid w:val="00440D01"/>
    <w:rsid w:val="00450D3A"/>
    <w:rsid w:val="004756C4"/>
    <w:rsid w:val="004A454E"/>
    <w:rsid w:val="004B69BF"/>
    <w:rsid w:val="004B751B"/>
    <w:rsid w:val="004C271C"/>
    <w:rsid w:val="004D67EC"/>
    <w:rsid w:val="004F15BE"/>
    <w:rsid w:val="00521EF9"/>
    <w:rsid w:val="00522209"/>
    <w:rsid w:val="005354DC"/>
    <w:rsid w:val="00545BC7"/>
    <w:rsid w:val="00552CBF"/>
    <w:rsid w:val="00561D4D"/>
    <w:rsid w:val="0056367A"/>
    <w:rsid w:val="00580F78"/>
    <w:rsid w:val="0058481C"/>
    <w:rsid w:val="00586B22"/>
    <w:rsid w:val="005926E0"/>
    <w:rsid w:val="005A0385"/>
    <w:rsid w:val="005A5188"/>
    <w:rsid w:val="005A73C6"/>
    <w:rsid w:val="005B5AD9"/>
    <w:rsid w:val="005B640E"/>
    <w:rsid w:val="005B75B5"/>
    <w:rsid w:val="005C7E53"/>
    <w:rsid w:val="005E5854"/>
    <w:rsid w:val="005E5ADD"/>
    <w:rsid w:val="0061464D"/>
    <w:rsid w:val="00615B1B"/>
    <w:rsid w:val="00622796"/>
    <w:rsid w:val="00651EF8"/>
    <w:rsid w:val="006558C6"/>
    <w:rsid w:val="00663217"/>
    <w:rsid w:val="00667834"/>
    <w:rsid w:val="0067265B"/>
    <w:rsid w:val="006C53A2"/>
    <w:rsid w:val="006D52A9"/>
    <w:rsid w:val="006D5802"/>
    <w:rsid w:val="006E61D0"/>
    <w:rsid w:val="006F5535"/>
    <w:rsid w:val="00711BCE"/>
    <w:rsid w:val="0071585C"/>
    <w:rsid w:val="00724E25"/>
    <w:rsid w:val="0074067D"/>
    <w:rsid w:val="007431D8"/>
    <w:rsid w:val="00747346"/>
    <w:rsid w:val="00754C28"/>
    <w:rsid w:val="007606DF"/>
    <w:rsid w:val="00761FF5"/>
    <w:rsid w:val="00781E0A"/>
    <w:rsid w:val="00783CCD"/>
    <w:rsid w:val="00787CD8"/>
    <w:rsid w:val="00795A65"/>
    <w:rsid w:val="007B3BDA"/>
    <w:rsid w:val="008018A9"/>
    <w:rsid w:val="0080235E"/>
    <w:rsid w:val="0080554F"/>
    <w:rsid w:val="00805DC8"/>
    <w:rsid w:val="00806875"/>
    <w:rsid w:val="008211FD"/>
    <w:rsid w:val="00841519"/>
    <w:rsid w:val="0084257A"/>
    <w:rsid w:val="00851DB6"/>
    <w:rsid w:val="00855EE3"/>
    <w:rsid w:val="00857D16"/>
    <w:rsid w:val="008618B2"/>
    <w:rsid w:val="0087232C"/>
    <w:rsid w:val="00872E82"/>
    <w:rsid w:val="008736EA"/>
    <w:rsid w:val="00881B40"/>
    <w:rsid w:val="0089024D"/>
    <w:rsid w:val="00893478"/>
    <w:rsid w:val="00894F37"/>
    <w:rsid w:val="00897D13"/>
    <w:rsid w:val="008A1651"/>
    <w:rsid w:val="008A69B8"/>
    <w:rsid w:val="008C6631"/>
    <w:rsid w:val="008D3031"/>
    <w:rsid w:val="008D3632"/>
    <w:rsid w:val="008E2B58"/>
    <w:rsid w:val="008F5130"/>
    <w:rsid w:val="009005E0"/>
    <w:rsid w:val="00903BFF"/>
    <w:rsid w:val="00930877"/>
    <w:rsid w:val="009340FB"/>
    <w:rsid w:val="00942C50"/>
    <w:rsid w:val="00950356"/>
    <w:rsid w:val="0096020F"/>
    <w:rsid w:val="00961116"/>
    <w:rsid w:val="009849CF"/>
    <w:rsid w:val="00991032"/>
    <w:rsid w:val="009A41AC"/>
    <w:rsid w:val="009C16BB"/>
    <w:rsid w:val="009C44CF"/>
    <w:rsid w:val="009C6DFB"/>
    <w:rsid w:val="009D1879"/>
    <w:rsid w:val="009E3E82"/>
    <w:rsid w:val="009E60F0"/>
    <w:rsid w:val="009E7199"/>
    <w:rsid w:val="009F3448"/>
    <w:rsid w:val="00A15634"/>
    <w:rsid w:val="00A1673D"/>
    <w:rsid w:val="00A16A37"/>
    <w:rsid w:val="00A202CB"/>
    <w:rsid w:val="00A21811"/>
    <w:rsid w:val="00A24E0E"/>
    <w:rsid w:val="00A366E7"/>
    <w:rsid w:val="00A5184C"/>
    <w:rsid w:val="00A61F1C"/>
    <w:rsid w:val="00A633F8"/>
    <w:rsid w:val="00A8286B"/>
    <w:rsid w:val="00A87EB7"/>
    <w:rsid w:val="00A91492"/>
    <w:rsid w:val="00AD0465"/>
    <w:rsid w:val="00AE02E4"/>
    <w:rsid w:val="00B0197A"/>
    <w:rsid w:val="00B22ABD"/>
    <w:rsid w:val="00B2763D"/>
    <w:rsid w:val="00B3770B"/>
    <w:rsid w:val="00B4084A"/>
    <w:rsid w:val="00B46429"/>
    <w:rsid w:val="00B46C7E"/>
    <w:rsid w:val="00B61F3D"/>
    <w:rsid w:val="00B6342A"/>
    <w:rsid w:val="00B75102"/>
    <w:rsid w:val="00B937F0"/>
    <w:rsid w:val="00B95FC8"/>
    <w:rsid w:val="00BC60EF"/>
    <w:rsid w:val="00BE7762"/>
    <w:rsid w:val="00BF610D"/>
    <w:rsid w:val="00C305D5"/>
    <w:rsid w:val="00C44A9E"/>
    <w:rsid w:val="00C51E8E"/>
    <w:rsid w:val="00C55A4D"/>
    <w:rsid w:val="00C60C08"/>
    <w:rsid w:val="00C66C1B"/>
    <w:rsid w:val="00C74385"/>
    <w:rsid w:val="00C96FE5"/>
    <w:rsid w:val="00CB5A10"/>
    <w:rsid w:val="00CC2DAF"/>
    <w:rsid w:val="00CD193F"/>
    <w:rsid w:val="00CD7531"/>
    <w:rsid w:val="00CE1575"/>
    <w:rsid w:val="00D0770B"/>
    <w:rsid w:val="00D10802"/>
    <w:rsid w:val="00D121BE"/>
    <w:rsid w:val="00D1602D"/>
    <w:rsid w:val="00D17A28"/>
    <w:rsid w:val="00D236DC"/>
    <w:rsid w:val="00D35FA3"/>
    <w:rsid w:val="00D46FA5"/>
    <w:rsid w:val="00D60063"/>
    <w:rsid w:val="00D6032B"/>
    <w:rsid w:val="00D65C5F"/>
    <w:rsid w:val="00D72084"/>
    <w:rsid w:val="00D842E4"/>
    <w:rsid w:val="00D91084"/>
    <w:rsid w:val="00DA1C62"/>
    <w:rsid w:val="00DA2845"/>
    <w:rsid w:val="00DB47C5"/>
    <w:rsid w:val="00DC1ECE"/>
    <w:rsid w:val="00DD1515"/>
    <w:rsid w:val="00DD180A"/>
    <w:rsid w:val="00DE4432"/>
    <w:rsid w:val="00E07303"/>
    <w:rsid w:val="00E155C4"/>
    <w:rsid w:val="00E16E0D"/>
    <w:rsid w:val="00E2552D"/>
    <w:rsid w:val="00E25647"/>
    <w:rsid w:val="00E41CA8"/>
    <w:rsid w:val="00E44FD7"/>
    <w:rsid w:val="00E516EA"/>
    <w:rsid w:val="00E61750"/>
    <w:rsid w:val="00E61C89"/>
    <w:rsid w:val="00E70C2F"/>
    <w:rsid w:val="00E8165C"/>
    <w:rsid w:val="00E87342"/>
    <w:rsid w:val="00EA28B5"/>
    <w:rsid w:val="00EA6279"/>
    <w:rsid w:val="00EA7C21"/>
    <w:rsid w:val="00EB2CD8"/>
    <w:rsid w:val="00ED0E9A"/>
    <w:rsid w:val="00ED5671"/>
    <w:rsid w:val="00F0199D"/>
    <w:rsid w:val="00F11D40"/>
    <w:rsid w:val="00F16667"/>
    <w:rsid w:val="00F16C51"/>
    <w:rsid w:val="00F37171"/>
    <w:rsid w:val="00F55A8B"/>
    <w:rsid w:val="00F6574D"/>
    <w:rsid w:val="00F7215F"/>
    <w:rsid w:val="00FA135B"/>
    <w:rsid w:val="00FA5260"/>
    <w:rsid w:val="00FA5EDF"/>
    <w:rsid w:val="00FB718E"/>
    <w:rsid w:val="00FB7F2A"/>
    <w:rsid w:val="00FC33E3"/>
    <w:rsid w:val="00FC5F0F"/>
    <w:rsid w:val="00FD62F7"/>
    <w:rsid w:val="00FE4712"/>
    <w:rsid w:val="00FF5825"/>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5EE11"/>
  <w15:chartTrackingRefBased/>
  <w15:docId w15:val="{00E2985F-828A-4EC1-AA90-C37DD642E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1116"/>
    <w:pPr>
      <w:ind w:left="720"/>
      <w:contextualSpacing/>
    </w:pPr>
  </w:style>
  <w:style w:type="paragraph" w:styleId="Header">
    <w:name w:val="header"/>
    <w:basedOn w:val="Normal"/>
    <w:link w:val="HeaderChar"/>
    <w:uiPriority w:val="99"/>
    <w:unhideWhenUsed/>
    <w:rsid w:val="009005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05E0"/>
  </w:style>
  <w:style w:type="paragraph" w:styleId="Footer">
    <w:name w:val="footer"/>
    <w:basedOn w:val="Normal"/>
    <w:link w:val="FooterChar"/>
    <w:uiPriority w:val="99"/>
    <w:unhideWhenUsed/>
    <w:rsid w:val="009005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05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497332">
      <w:bodyDiv w:val="1"/>
      <w:marLeft w:val="0"/>
      <w:marRight w:val="0"/>
      <w:marTop w:val="0"/>
      <w:marBottom w:val="0"/>
      <w:divBdr>
        <w:top w:val="none" w:sz="0" w:space="0" w:color="auto"/>
        <w:left w:val="none" w:sz="0" w:space="0" w:color="auto"/>
        <w:bottom w:val="none" w:sz="0" w:space="0" w:color="auto"/>
        <w:right w:val="none" w:sz="0" w:space="0" w:color="auto"/>
      </w:divBdr>
      <w:divsChild>
        <w:div w:id="603731135">
          <w:marLeft w:val="0"/>
          <w:marRight w:val="0"/>
          <w:marTop w:val="0"/>
          <w:marBottom w:val="0"/>
          <w:divBdr>
            <w:top w:val="none" w:sz="0" w:space="0" w:color="auto"/>
            <w:left w:val="none" w:sz="0" w:space="0" w:color="auto"/>
            <w:bottom w:val="none" w:sz="0" w:space="0" w:color="auto"/>
            <w:right w:val="none" w:sz="0" w:space="0" w:color="auto"/>
          </w:divBdr>
          <w:divsChild>
            <w:div w:id="724332192">
              <w:marLeft w:val="0"/>
              <w:marRight w:val="0"/>
              <w:marTop w:val="0"/>
              <w:marBottom w:val="0"/>
              <w:divBdr>
                <w:top w:val="none" w:sz="0" w:space="0" w:color="auto"/>
                <w:left w:val="none" w:sz="0" w:space="0" w:color="auto"/>
                <w:bottom w:val="none" w:sz="0" w:space="0" w:color="auto"/>
                <w:right w:val="none" w:sz="0" w:space="0" w:color="auto"/>
              </w:divBdr>
              <w:divsChild>
                <w:div w:id="1874345536">
                  <w:marLeft w:val="0"/>
                  <w:marRight w:val="0"/>
                  <w:marTop w:val="0"/>
                  <w:marBottom w:val="0"/>
                  <w:divBdr>
                    <w:top w:val="none" w:sz="0" w:space="0" w:color="auto"/>
                    <w:left w:val="none" w:sz="0" w:space="0" w:color="auto"/>
                    <w:bottom w:val="none" w:sz="0" w:space="0" w:color="auto"/>
                    <w:right w:val="none" w:sz="0" w:space="0" w:color="auto"/>
                  </w:divBdr>
                  <w:divsChild>
                    <w:div w:id="1761364259">
                      <w:marLeft w:val="0"/>
                      <w:marRight w:val="0"/>
                      <w:marTop w:val="0"/>
                      <w:marBottom w:val="0"/>
                      <w:divBdr>
                        <w:top w:val="none" w:sz="0" w:space="0" w:color="auto"/>
                        <w:left w:val="none" w:sz="0" w:space="0" w:color="auto"/>
                        <w:bottom w:val="none" w:sz="0" w:space="0" w:color="auto"/>
                        <w:right w:val="none" w:sz="0" w:space="0" w:color="auto"/>
                      </w:divBdr>
                      <w:divsChild>
                        <w:div w:id="636645793">
                          <w:marLeft w:val="0"/>
                          <w:marRight w:val="0"/>
                          <w:marTop w:val="0"/>
                          <w:marBottom w:val="0"/>
                          <w:divBdr>
                            <w:top w:val="none" w:sz="0" w:space="0" w:color="auto"/>
                            <w:left w:val="none" w:sz="0" w:space="0" w:color="auto"/>
                            <w:bottom w:val="none" w:sz="0" w:space="0" w:color="auto"/>
                            <w:right w:val="none" w:sz="0" w:space="0" w:color="auto"/>
                          </w:divBdr>
                          <w:divsChild>
                            <w:div w:id="1961564957">
                              <w:marLeft w:val="0"/>
                              <w:marRight w:val="0"/>
                              <w:marTop w:val="0"/>
                              <w:marBottom w:val="0"/>
                              <w:divBdr>
                                <w:top w:val="none" w:sz="0" w:space="0" w:color="auto"/>
                                <w:left w:val="none" w:sz="0" w:space="0" w:color="auto"/>
                                <w:bottom w:val="none" w:sz="0" w:space="0" w:color="auto"/>
                                <w:right w:val="none" w:sz="0" w:space="0" w:color="auto"/>
                              </w:divBdr>
                              <w:divsChild>
                                <w:div w:id="2974546">
                                  <w:marLeft w:val="0"/>
                                  <w:marRight w:val="0"/>
                                  <w:marTop w:val="0"/>
                                  <w:marBottom w:val="0"/>
                                  <w:divBdr>
                                    <w:top w:val="none" w:sz="0" w:space="0" w:color="auto"/>
                                    <w:left w:val="none" w:sz="0" w:space="0" w:color="auto"/>
                                    <w:bottom w:val="none" w:sz="0" w:space="0" w:color="auto"/>
                                    <w:right w:val="none" w:sz="0" w:space="0" w:color="auto"/>
                                  </w:divBdr>
                                  <w:divsChild>
                                    <w:div w:id="312638473">
                                      <w:marLeft w:val="0"/>
                                      <w:marRight w:val="0"/>
                                      <w:marTop w:val="0"/>
                                      <w:marBottom w:val="0"/>
                                      <w:divBdr>
                                        <w:top w:val="none" w:sz="0" w:space="0" w:color="auto"/>
                                        <w:left w:val="none" w:sz="0" w:space="0" w:color="auto"/>
                                        <w:bottom w:val="none" w:sz="0" w:space="0" w:color="auto"/>
                                        <w:right w:val="none" w:sz="0" w:space="0" w:color="auto"/>
                                      </w:divBdr>
                                      <w:divsChild>
                                        <w:div w:id="2121295343">
                                          <w:marLeft w:val="0"/>
                                          <w:marRight w:val="0"/>
                                          <w:marTop w:val="0"/>
                                          <w:marBottom w:val="0"/>
                                          <w:divBdr>
                                            <w:top w:val="none" w:sz="0" w:space="0" w:color="auto"/>
                                            <w:left w:val="none" w:sz="0" w:space="0" w:color="auto"/>
                                            <w:bottom w:val="none" w:sz="0" w:space="0" w:color="auto"/>
                                            <w:right w:val="none" w:sz="0" w:space="0" w:color="auto"/>
                                          </w:divBdr>
                                          <w:divsChild>
                                            <w:div w:id="1311251745">
                                              <w:marLeft w:val="0"/>
                                              <w:marRight w:val="0"/>
                                              <w:marTop w:val="0"/>
                                              <w:marBottom w:val="0"/>
                                              <w:divBdr>
                                                <w:top w:val="none" w:sz="0" w:space="0" w:color="auto"/>
                                                <w:left w:val="none" w:sz="0" w:space="0" w:color="auto"/>
                                                <w:bottom w:val="none" w:sz="0" w:space="0" w:color="auto"/>
                                                <w:right w:val="none" w:sz="0" w:space="0" w:color="auto"/>
                                              </w:divBdr>
                                              <w:divsChild>
                                                <w:div w:id="1501003480">
                                                  <w:marLeft w:val="0"/>
                                                  <w:marRight w:val="0"/>
                                                  <w:marTop w:val="0"/>
                                                  <w:marBottom w:val="0"/>
                                                  <w:divBdr>
                                                    <w:top w:val="none" w:sz="0" w:space="0" w:color="auto"/>
                                                    <w:left w:val="none" w:sz="0" w:space="0" w:color="auto"/>
                                                    <w:bottom w:val="none" w:sz="0" w:space="0" w:color="auto"/>
                                                    <w:right w:val="none" w:sz="0" w:space="0" w:color="auto"/>
                                                  </w:divBdr>
                                                  <w:divsChild>
                                                    <w:div w:id="77459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anded Edge">
      <a:fillStyleLst>
        <a:solidFill>
          <a:schemeClr val="phClr"/>
        </a:solidFill>
        <a:solidFill>
          <a:schemeClr val="phClr">
            <a:tint val="50000"/>
          </a:schemeClr>
        </a:solidFill>
        <a:gradFill rotWithShape="1">
          <a:gsLst>
            <a:gs pos="0">
              <a:schemeClr val="phClr"/>
            </a:gs>
            <a:gs pos="90000">
              <a:schemeClr val="phClr">
                <a:shade val="100000"/>
              </a:schemeClr>
            </a:gs>
            <a:gs pos="100000">
              <a:schemeClr val="phClr">
                <a:shade val="85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17779" dir="5400000" rotWithShape="0">
              <a:srgbClr val="000000">
                <a:alpha val="40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3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5CEBBF32</Template>
  <TotalTime>15</TotalTime>
  <Pages>7</Pages>
  <Words>1505</Words>
  <Characters>8581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Battle</dc:creator>
  <cp:keywords/>
  <dc:description/>
  <cp:lastModifiedBy>Craig Bowman</cp:lastModifiedBy>
  <cp:revision>4</cp:revision>
  <dcterms:created xsi:type="dcterms:W3CDTF">2018-03-23T09:45:00Z</dcterms:created>
  <dcterms:modified xsi:type="dcterms:W3CDTF">2018-03-23T10:19:00Z</dcterms:modified>
</cp:coreProperties>
</file>