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DE81" w14:textId="77777777" w:rsidR="00E5172D" w:rsidRPr="00E5172D" w:rsidRDefault="00E5172D" w:rsidP="009A3235">
      <w:pPr>
        <w:pStyle w:val="NoSpacing"/>
        <w:jc w:val="center"/>
        <w:rPr>
          <w:b/>
          <w:bCs/>
        </w:rPr>
      </w:pPr>
      <w:r w:rsidRPr="00E5172D">
        <w:rPr>
          <w:b/>
          <w:bCs/>
        </w:rPr>
        <w:t>Acts 2: 36-40 (NIV)</w:t>
      </w:r>
    </w:p>
    <w:p w14:paraId="40A2E6F9" w14:textId="009003EC" w:rsidR="00E5172D" w:rsidRPr="00E5172D" w:rsidRDefault="00913544" w:rsidP="009A3235">
      <w:pPr>
        <w:pStyle w:val="NoSpacing"/>
        <w:jc w:val="center"/>
      </w:pPr>
      <w:r>
        <w:rPr>
          <w:b/>
          <w:bCs/>
          <w:u w:val="single"/>
        </w:rPr>
        <w:t>Whose Lives Matter</w:t>
      </w:r>
    </w:p>
    <w:p w14:paraId="39FDBDB5" w14:textId="77777777" w:rsidR="00E5172D" w:rsidRPr="00E5172D" w:rsidRDefault="00E5172D" w:rsidP="00E5172D">
      <w:pPr>
        <w:pStyle w:val="NoSpacing"/>
      </w:pPr>
    </w:p>
    <w:p w14:paraId="56639268" w14:textId="77777777" w:rsidR="00E5172D" w:rsidRPr="00E5172D" w:rsidRDefault="00E5172D" w:rsidP="00E5172D">
      <w:pPr>
        <w:pStyle w:val="NoSpacing"/>
      </w:pPr>
    </w:p>
    <w:p w14:paraId="44F48ED3" w14:textId="77777777" w:rsidR="00E5172D" w:rsidRPr="00E5172D" w:rsidRDefault="00E5172D" w:rsidP="0026552F">
      <w:pPr>
        <w:pStyle w:val="NoSpacing"/>
        <w:jc w:val="both"/>
      </w:pPr>
      <w:r w:rsidRPr="00E5172D">
        <w:t xml:space="preserve">One hot August Sunday morning in 1963, </w:t>
      </w:r>
      <w:bookmarkStart w:id="0" w:name="_Hlk41820756"/>
      <w:r w:rsidRPr="00E5172D">
        <w:t>Addie Mae Collins, Carol Denise McNair, Cynthia Diane Wesley, and Carole Robertson</w:t>
      </w:r>
      <w:bookmarkEnd w:id="0"/>
      <w:r w:rsidRPr="00E5172D">
        <w:t xml:space="preserve"> arrived for Sunday School at 16</w:t>
      </w:r>
      <w:r w:rsidRPr="00E5172D">
        <w:rPr>
          <w:vertAlign w:val="superscript"/>
        </w:rPr>
        <w:t>th</w:t>
      </w:r>
      <w:r w:rsidRPr="00E5172D">
        <w:t xml:space="preserve"> Street Baptist Church, the lesson for that morning about the meaning of love. They never saw Sunday afternoon. That day they became casualties in a tragic dynasty which lingers on this very morning. </w:t>
      </w:r>
    </w:p>
    <w:p w14:paraId="751815D5" w14:textId="77777777" w:rsidR="00E5172D" w:rsidRPr="00E5172D" w:rsidRDefault="00E5172D" w:rsidP="0026552F">
      <w:pPr>
        <w:pStyle w:val="NoSpacing"/>
        <w:jc w:val="both"/>
      </w:pPr>
    </w:p>
    <w:p w14:paraId="380A7CC6" w14:textId="69FD9D4B" w:rsidR="00E5172D" w:rsidRPr="00E5172D" w:rsidRDefault="00E5172D" w:rsidP="0026552F">
      <w:pPr>
        <w:pStyle w:val="NoSpacing"/>
        <w:jc w:val="both"/>
      </w:pPr>
      <w:r w:rsidRPr="00E5172D">
        <w:t xml:space="preserve">The speaker for that Sunday was to be Dr. MLK, and he returned to Birmingham for the funeral of those 4 little girls. He gave a 7 minute eulogy, the shortest sermon or speech he ever gave. It is one of those moments I wish had been video recorded. No cell phone cameras then. The 1978 TV series </w:t>
      </w:r>
      <w:r w:rsidRPr="00E5172D">
        <w:rPr>
          <w:i/>
          <w:iCs/>
        </w:rPr>
        <w:t>King</w:t>
      </w:r>
      <w:r w:rsidRPr="00E5172D">
        <w:t xml:space="preserve"> dramatized the funeral (Paul Winfield played Dr. King) and the scene with the 4 caskets laid out along the front of the pulpit, the mothers of the children crying out in horror, the noise rin</w:t>
      </w:r>
      <w:r>
        <w:t>g</w:t>
      </w:r>
      <w:r w:rsidRPr="00E5172D">
        <w:t xml:space="preserve">ing through the church’s deep acoustic. The shrill of the silence thereafter as Dr. King spoke for 7 minutes, </w:t>
      </w:r>
      <w:r w:rsidR="0026552F">
        <w:t>eulogized</w:t>
      </w:r>
      <w:r w:rsidRPr="00E5172D">
        <w:t xml:space="preserve"> the black bodies laid out before him as “unoffending, innocent, and beautiful…</w:t>
      </w:r>
      <w:r w:rsidR="00AB7C64">
        <w:t>casualties</w:t>
      </w:r>
      <w:r w:rsidRPr="00E5172D">
        <w:t xml:space="preserve"> of the most vicious and tragic crimes ever perpetrated against humanity. Yet they died nobly”. He called them “the martyr</w:t>
      </w:r>
      <w:r w:rsidR="00F832D6">
        <w:t>e</w:t>
      </w:r>
      <w:r w:rsidRPr="00E5172D">
        <w:t>d heroines of a holy crusade.”</w:t>
      </w:r>
    </w:p>
    <w:p w14:paraId="05617D18" w14:textId="77777777" w:rsidR="00E5172D" w:rsidRPr="00E5172D" w:rsidRDefault="00E5172D" w:rsidP="0026552F">
      <w:pPr>
        <w:pStyle w:val="NoSpacing"/>
        <w:jc w:val="both"/>
      </w:pPr>
    </w:p>
    <w:p w14:paraId="439AAE02" w14:textId="2012505B" w:rsidR="0068612A" w:rsidRDefault="0068612A" w:rsidP="0026552F">
      <w:pPr>
        <w:pStyle w:val="NoSpacing"/>
        <w:jc w:val="both"/>
      </w:pPr>
      <w:r w:rsidRPr="00E5172D">
        <w:t>King recognizes that such a murderous act did not spring into being </w:t>
      </w:r>
      <w:r w:rsidRPr="00E5172D">
        <w:rPr>
          <w:i/>
          <w:iCs/>
        </w:rPr>
        <w:t>ex nihilo</w:t>
      </w:r>
      <w:r w:rsidRPr="00E5172D">
        <w:t>. Rather, the killers had their racist ideology nurtured, coddled, and permitted in a society comfortable with notions of white supremacy and black inferiority. </w:t>
      </w:r>
    </w:p>
    <w:p w14:paraId="79A16D6D" w14:textId="77777777" w:rsidR="0068612A" w:rsidRPr="00E5172D" w:rsidRDefault="0068612A" w:rsidP="0026552F">
      <w:pPr>
        <w:pStyle w:val="NoSpacing"/>
        <w:jc w:val="both"/>
      </w:pPr>
    </w:p>
    <w:p w14:paraId="0808A7F0" w14:textId="233B1F8A" w:rsidR="00E5172D" w:rsidRPr="00E5172D" w:rsidRDefault="00E5172D" w:rsidP="0026552F">
      <w:pPr>
        <w:pStyle w:val="NoSpacing"/>
        <w:jc w:val="both"/>
      </w:pPr>
      <w:r w:rsidRPr="00E5172D">
        <w:t>And he said</w:t>
      </w:r>
      <w:r w:rsidR="008360F7">
        <w:t>,</w:t>
      </w:r>
      <w:r w:rsidRPr="00E5172D">
        <w:t xml:space="preserve"> as with any martyr, they have something to say to us. And he puts blame not on one group of people</w:t>
      </w:r>
      <w:r w:rsidR="0068612A">
        <w:t>…</w:t>
      </w:r>
    </w:p>
    <w:p w14:paraId="7DC709B9" w14:textId="7C0B2CEB" w:rsidR="00E5172D" w:rsidRPr="00E5172D" w:rsidRDefault="0068612A" w:rsidP="0026552F">
      <w:pPr>
        <w:pStyle w:val="NoSpacing"/>
        <w:jc w:val="both"/>
        <w:rPr>
          <w:i/>
          <w:iCs/>
        </w:rPr>
      </w:pPr>
      <w:r>
        <w:rPr>
          <w:i/>
          <w:iCs/>
        </w:rPr>
        <w:t>“</w:t>
      </w:r>
      <w:r w:rsidR="00E5172D" w:rsidRPr="00E5172D">
        <w:rPr>
          <w:i/>
          <w:iCs/>
        </w:rPr>
        <w:t>They have something to say to every minister of the gospel who has remained silent behind the safe security of stained-glass windows.</w:t>
      </w:r>
    </w:p>
    <w:p w14:paraId="57CCE8AE" w14:textId="77777777" w:rsidR="00E5172D" w:rsidRPr="00E5172D" w:rsidRDefault="00E5172D" w:rsidP="0026552F">
      <w:pPr>
        <w:pStyle w:val="NoSpacing"/>
        <w:jc w:val="both"/>
        <w:rPr>
          <w:i/>
          <w:iCs/>
        </w:rPr>
      </w:pPr>
      <w:r w:rsidRPr="00E5172D">
        <w:rPr>
          <w:i/>
          <w:iCs/>
        </w:rPr>
        <w:t>They have something to say to every politician who has fed his constituents with the stale bread of hatred and the spoiled meat of racism.</w:t>
      </w:r>
    </w:p>
    <w:p w14:paraId="6B073965" w14:textId="09545D47" w:rsidR="00E5172D" w:rsidRPr="00E5172D" w:rsidRDefault="00E5172D" w:rsidP="0026552F">
      <w:pPr>
        <w:pStyle w:val="NoSpacing"/>
        <w:jc w:val="both"/>
        <w:rPr>
          <w:i/>
          <w:iCs/>
        </w:rPr>
      </w:pPr>
      <w:r w:rsidRPr="00E5172D">
        <w:rPr>
          <w:i/>
          <w:iCs/>
        </w:rPr>
        <w:t>They have something to say to a federal government that has compromised</w:t>
      </w:r>
      <w:r w:rsidR="0068612A">
        <w:rPr>
          <w:i/>
          <w:iCs/>
        </w:rPr>
        <w:t>..</w:t>
      </w:r>
      <w:r w:rsidRPr="00E5172D">
        <w:rPr>
          <w:i/>
          <w:iCs/>
        </w:rPr>
        <w:t>.</w:t>
      </w:r>
    </w:p>
    <w:p w14:paraId="0F31BDE6" w14:textId="5106F246" w:rsidR="00E5172D" w:rsidRPr="00E5172D" w:rsidRDefault="00E5172D" w:rsidP="0026552F">
      <w:pPr>
        <w:pStyle w:val="NoSpacing"/>
        <w:jc w:val="both"/>
        <w:rPr>
          <w:i/>
          <w:iCs/>
        </w:rPr>
      </w:pPr>
      <w:r w:rsidRPr="00E5172D">
        <w:rPr>
          <w:i/>
          <w:iCs/>
        </w:rPr>
        <w:t>They have something to say to every Negro who has passively accepted the evil system of segregation</w:t>
      </w:r>
      <w:r w:rsidR="0068612A">
        <w:rPr>
          <w:i/>
          <w:iCs/>
        </w:rPr>
        <w:t>..</w:t>
      </w:r>
      <w:r w:rsidRPr="00E5172D">
        <w:rPr>
          <w:i/>
          <w:iCs/>
        </w:rPr>
        <w:t>.</w:t>
      </w:r>
    </w:p>
    <w:p w14:paraId="024ECABE" w14:textId="5A733EDD" w:rsidR="00E5172D" w:rsidRPr="00E5172D" w:rsidRDefault="00E5172D" w:rsidP="0026552F">
      <w:pPr>
        <w:pStyle w:val="NoSpacing"/>
        <w:jc w:val="both"/>
        <w:rPr>
          <w:i/>
          <w:iCs/>
        </w:rPr>
      </w:pPr>
      <w:r w:rsidRPr="00E5172D">
        <w:rPr>
          <w:i/>
          <w:iCs/>
        </w:rPr>
        <w:t xml:space="preserve">They say to each of us, black and white alike, that </w:t>
      </w:r>
      <w:r w:rsidRPr="00E5172D">
        <w:rPr>
          <w:b/>
          <w:bCs/>
          <w:i/>
          <w:iCs/>
        </w:rPr>
        <w:t>we must substitute courage for caution</w:t>
      </w:r>
      <w:r w:rsidRPr="00E5172D">
        <w:rPr>
          <w:i/>
          <w:iCs/>
        </w:rPr>
        <w:t>.</w:t>
      </w:r>
      <w:r w:rsidR="0068612A">
        <w:rPr>
          <w:i/>
          <w:iCs/>
        </w:rPr>
        <w:t>”</w:t>
      </w:r>
    </w:p>
    <w:p w14:paraId="23C4989E" w14:textId="39F1AB5C" w:rsidR="00E5172D" w:rsidRPr="00E5172D" w:rsidRDefault="0068612A" w:rsidP="0026552F">
      <w:pPr>
        <w:pStyle w:val="NoSpacing"/>
        <w:jc w:val="both"/>
        <w:rPr>
          <w:i/>
          <w:iCs/>
        </w:rPr>
      </w:pPr>
      <w:r w:rsidRPr="0068612A">
        <w:t>And we must collectively</w:t>
      </w:r>
      <w:r>
        <w:rPr>
          <w:i/>
          <w:iCs/>
        </w:rPr>
        <w:t xml:space="preserve"> “</w:t>
      </w:r>
      <w:r w:rsidR="00E5172D" w:rsidRPr="00E5172D">
        <w:rPr>
          <w:i/>
          <w:iCs/>
        </w:rPr>
        <w:t xml:space="preserve">be concerned </w:t>
      </w:r>
      <w:r w:rsidR="00E5172D" w:rsidRPr="00E5172D">
        <w:rPr>
          <w:b/>
          <w:bCs/>
          <w:i/>
          <w:iCs/>
        </w:rPr>
        <w:t>not merely about who murdered them, but about the system, the way of life, the philosophy which produced the murderers.</w:t>
      </w:r>
      <w:r>
        <w:rPr>
          <w:b/>
          <w:bCs/>
          <w:i/>
          <w:iCs/>
        </w:rPr>
        <w:t>”</w:t>
      </w:r>
    </w:p>
    <w:p w14:paraId="19749E5C" w14:textId="77777777" w:rsidR="0068612A" w:rsidRPr="00E5172D" w:rsidRDefault="0068612A" w:rsidP="0026552F">
      <w:pPr>
        <w:pStyle w:val="NoSpacing"/>
        <w:jc w:val="both"/>
      </w:pPr>
    </w:p>
    <w:p w14:paraId="4C88C7C5" w14:textId="6997A63A" w:rsidR="00E5172D" w:rsidRPr="00E5172D" w:rsidRDefault="00E5172D" w:rsidP="0026552F">
      <w:pPr>
        <w:pStyle w:val="NoSpacing"/>
        <w:jc w:val="both"/>
      </w:pPr>
      <w:r w:rsidRPr="00E5172D">
        <w:t xml:space="preserve">Over the years, </w:t>
      </w:r>
      <w:bookmarkStart w:id="1" w:name="_Hlk41828876"/>
      <w:r w:rsidRPr="00E5172D">
        <w:t>Addie Mae, Carol Denise, Cynthia, and Carole</w:t>
      </w:r>
      <w:bookmarkEnd w:id="1"/>
      <w:r w:rsidRPr="00E5172D">
        <w:t xml:space="preserve"> Robertson were added to the thousands before them who were lynched and murdered or simply died without freedom, and in the years since we have had to add to those names: </w:t>
      </w:r>
      <w:bookmarkStart w:id="2" w:name="_Hlk41828925"/>
      <w:r w:rsidRPr="00E5172D">
        <w:t>Breonna, Amhaud, George</w:t>
      </w:r>
      <w:r w:rsidR="00F832D6">
        <w:t>, and as of last night in Atlanta, Rashard Brooks, who had just fallen asleep in his car when a police officer shot him</w:t>
      </w:r>
      <w:r w:rsidR="005B481A">
        <w:t xml:space="preserve"> in a restaurant drive-through window</w:t>
      </w:r>
      <w:r w:rsidRPr="00E5172D">
        <w:t xml:space="preserve">. </w:t>
      </w:r>
      <w:bookmarkEnd w:id="2"/>
    </w:p>
    <w:p w14:paraId="3664B473" w14:textId="77777777" w:rsidR="00E5172D" w:rsidRPr="00E5172D" w:rsidRDefault="00E5172D" w:rsidP="0026552F">
      <w:pPr>
        <w:pStyle w:val="NoSpacing"/>
        <w:jc w:val="both"/>
      </w:pPr>
    </w:p>
    <w:p w14:paraId="7FC57D22" w14:textId="77777777" w:rsidR="00E5172D" w:rsidRDefault="00E5172D" w:rsidP="0026552F">
      <w:pPr>
        <w:pStyle w:val="NoSpacing"/>
        <w:jc w:val="both"/>
      </w:pPr>
      <w:r w:rsidRPr="00E5172D">
        <w:t xml:space="preserve">I wondered if Dr. King’s prescription to the eternal disease of American society 57 years ago is appropo to 2020? And I understand why he said </w:t>
      </w:r>
      <w:r w:rsidRPr="00E5172D">
        <w:rPr>
          <w:i/>
          <w:iCs/>
        </w:rPr>
        <w:t>we must substitute courage for caution</w:t>
      </w:r>
      <w:r w:rsidRPr="00E5172D">
        <w:t>: a lifestyle of caution makes for cowardly people. In another sermon Dr. King quotes Dante: “The hottest places in hell are reserved for those who, in a moral crisis, maintain their neutrality… Silence is betrayal</w:t>
      </w:r>
      <w:r>
        <w:t>…</w:t>
      </w:r>
    </w:p>
    <w:p w14:paraId="025DB92F" w14:textId="77777777" w:rsidR="00E5172D" w:rsidRDefault="00E5172D" w:rsidP="0026552F">
      <w:pPr>
        <w:pStyle w:val="NoSpacing"/>
        <w:jc w:val="both"/>
      </w:pPr>
    </w:p>
    <w:p w14:paraId="15CE2BBB" w14:textId="4E570F74" w:rsidR="00E5172D" w:rsidRPr="00E5172D" w:rsidRDefault="00E5172D" w:rsidP="0026552F">
      <w:pPr>
        <w:pStyle w:val="NoSpacing"/>
        <w:jc w:val="both"/>
      </w:pPr>
      <w:r w:rsidRPr="00E5172D">
        <w:t xml:space="preserve">Pentecost speaks to the breathlessness we are feeling right now, the loss of life force whenever a black body is traumatised and murdered. Pentecost speaks to we who have for too long been mind-warped by an economic system which, in Hunger Games fashion, makes us </w:t>
      </w:r>
      <w:r w:rsidR="0057539F">
        <w:t>forced</w:t>
      </w:r>
      <w:r w:rsidRPr="00E5172D">
        <w:t xml:space="preserve"> to hustle for our humanity.</w:t>
      </w:r>
    </w:p>
    <w:p w14:paraId="282AC89F" w14:textId="3EA9C7DB" w:rsidR="00E5172D" w:rsidRDefault="00E5172D" w:rsidP="0026552F">
      <w:pPr>
        <w:pStyle w:val="NoSpacing"/>
        <w:jc w:val="both"/>
      </w:pPr>
    </w:p>
    <w:p w14:paraId="3468FCAA" w14:textId="4F4151D6" w:rsidR="00E5172D" w:rsidRPr="00E5172D" w:rsidRDefault="00E5172D" w:rsidP="0026552F">
      <w:pPr>
        <w:pStyle w:val="NoSpacing"/>
        <w:jc w:val="both"/>
      </w:pPr>
      <w:r>
        <w:lastRenderedPageBreak/>
        <w:t>That day we find in an</w:t>
      </w:r>
      <w:r w:rsidRPr="00E5172D">
        <w:t xml:space="preserve"> upper room </w:t>
      </w:r>
      <w:r>
        <w:t>in Jerusalem</w:t>
      </w:r>
      <w:r w:rsidR="00602E10">
        <w:t>,</w:t>
      </w:r>
      <w:r w:rsidRPr="00E5172D">
        <w:t xml:space="preserve"> a frightened church with no spirit</w:t>
      </w:r>
      <w:r w:rsidR="00602E10">
        <w:t xml:space="preserve"> and</w:t>
      </w:r>
      <w:r w:rsidR="0068612A">
        <w:t xml:space="preserve"> no courage</w:t>
      </w:r>
      <w:r w:rsidRPr="00E5172D">
        <w:t>.</w:t>
      </w:r>
      <w:r w:rsidR="0068612A">
        <w:t xml:space="preserve"> They have been in hiding.</w:t>
      </w:r>
      <w:r w:rsidRPr="00E5172D">
        <w:t xml:space="preserve"> </w:t>
      </w:r>
      <w:r w:rsidR="0068612A">
        <w:t>Out of nothing, a</w:t>
      </w:r>
      <w:r w:rsidRPr="00E5172D">
        <w:t xml:space="preserve"> violent, pneumatic presence (no still, small voice) creates a protest in a season of lockdown, and with fire on their heads they become </w:t>
      </w:r>
      <w:r w:rsidR="0055002C">
        <w:t>multi</w:t>
      </w:r>
      <w:r w:rsidRPr="00E5172D">
        <w:t xml:space="preserve">lingual, not to show off but to communicate. </w:t>
      </w:r>
    </w:p>
    <w:p w14:paraId="3AB1C287" w14:textId="77777777" w:rsidR="00E5172D" w:rsidRPr="00E5172D" w:rsidRDefault="00E5172D" w:rsidP="0026552F">
      <w:pPr>
        <w:pStyle w:val="NoSpacing"/>
        <w:jc w:val="both"/>
      </w:pPr>
    </w:p>
    <w:p w14:paraId="50807FEF" w14:textId="085DF8F1" w:rsidR="00E5172D" w:rsidRDefault="00E5172D" w:rsidP="0026552F">
      <w:pPr>
        <w:pStyle w:val="NoSpacing"/>
        <w:jc w:val="both"/>
      </w:pPr>
      <w:r w:rsidRPr="00E5172D">
        <w:t xml:space="preserve">But the fire doesn’t really show up until Peter opens his mouth. </w:t>
      </w:r>
      <w:r w:rsidR="0068612A">
        <w:t>Y</w:t>
      </w:r>
      <w:r w:rsidRPr="00E5172D">
        <w:t>ou have to understand</w:t>
      </w:r>
      <w:r w:rsidR="0068612A">
        <w:t>,</w:t>
      </w:r>
      <w:r w:rsidRPr="00E5172D">
        <w:t xml:space="preserve"> this is the first time</w:t>
      </w:r>
      <w:r w:rsidR="0068612A">
        <w:t xml:space="preserve"> that </w:t>
      </w:r>
      <w:r w:rsidRPr="00E5172D">
        <w:t xml:space="preserve">Peter and the disciples have been seen and revealed </w:t>
      </w:r>
      <w:r w:rsidR="0068612A" w:rsidRPr="00E5172D">
        <w:t>publicly</w:t>
      </w:r>
      <w:r w:rsidRPr="00E5172D">
        <w:t xml:space="preserve"> in Jerusalem by the very people who conspired to murder their </w:t>
      </w:r>
      <w:r w:rsidR="004020E7">
        <w:t xml:space="preserve">dark skinned Palestinian </w:t>
      </w:r>
      <w:r w:rsidRPr="00E5172D">
        <w:t>friend. The</w:t>
      </w:r>
      <w:r w:rsidR="0055002C">
        <w:t xml:space="preserve"> murderers</w:t>
      </w:r>
      <w:r w:rsidRPr="00E5172D">
        <w:t xml:space="preserve"> haven’t been arrested and charged, they never will. Roaming the streets</w:t>
      </w:r>
      <w:r w:rsidR="0055002C">
        <w:t xml:space="preserve">, </w:t>
      </w:r>
      <w:r w:rsidRPr="00E5172D">
        <w:t xml:space="preserve">they see a protest coming from this upper room early in the morning and they </w:t>
      </w:r>
      <w:r w:rsidR="00AB7C64">
        <w:t>wrongly accus</w:t>
      </w:r>
      <w:r w:rsidR="004003A2">
        <w:t>e</w:t>
      </w:r>
      <w:r w:rsidRPr="00E5172D">
        <w:t xml:space="preserve">: </w:t>
      </w:r>
      <w:r w:rsidRPr="0055002C">
        <w:rPr>
          <w:i/>
          <w:iCs/>
        </w:rPr>
        <w:t>they’re just drunk</w:t>
      </w:r>
      <w:r w:rsidRPr="00E5172D">
        <w:t xml:space="preserve">. </w:t>
      </w:r>
    </w:p>
    <w:p w14:paraId="17DCA81A" w14:textId="77777777" w:rsidR="0068612A" w:rsidRPr="00E5172D" w:rsidRDefault="0068612A" w:rsidP="0026552F">
      <w:pPr>
        <w:pStyle w:val="NoSpacing"/>
        <w:jc w:val="both"/>
      </w:pPr>
    </w:p>
    <w:p w14:paraId="39177BB2" w14:textId="76F0B448" w:rsidR="00E5172D" w:rsidRPr="00E5172D" w:rsidRDefault="0055002C" w:rsidP="0026552F">
      <w:pPr>
        <w:pStyle w:val="NoSpacing"/>
        <w:jc w:val="both"/>
      </w:pPr>
      <w:r>
        <w:t>T</w:t>
      </w:r>
      <w:r w:rsidR="00E5172D" w:rsidRPr="00E5172D">
        <w:t>hey saw bodies that had given up.</w:t>
      </w:r>
    </w:p>
    <w:p w14:paraId="54F14024" w14:textId="77777777" w:rsidR="00E5172D" w:rsidRPr="00E5172D" w:rsidRDefault="00E5172D" w:rsidP="0026552F">
      <w:pPr>
        <w:pStyle w:val="NoSpacing"/>
        <w:jc w:val="both"/>
      </w:pPr>
    </w:p>
    <w:p w14:paraId="370588A2" w14:textId="0A98F9C5" w:rsidR="00E5172D" w:rsidRPr="00E5172D" w:rsidRDefault="00E5172D" w:rsidP="0026552F">
      <w:pPr>
        <w:pStyle w:val="NoSpacing"/>
        <w:jc w:val="both"/>
      </w:pPr>
      <w:r w:rsidRPr="00E5172D">
        <w:t xml:space="preserve">That’s when Peter’s fire comes out of him. 53 days of fear and anger. 53 days of nightmares and daydreams. 53 days of post traumatic stress, and Peter speaks up.  </w:t>
      </w:r>
    </w:p>
    <w:p w14:paraId="6A578BE9" w14:textId="77777777" w:rsidR="00E5172D" w:rsidRPr="00E5172D" w:rsidRDefault="00E5172D" w:rsidP="0026552F">
      <w:pPr>
        <w:pStyle w:val="NoSpacing"/>
        <w:jc w:val="both"/>
      </w:pPr>
    </w:p>
    <w:p w14:paraId="3B9F5A6A" w14:textId="77777777" w:rsidR="00E5172D" w:rsidRPr="00E5172D" w:rsidRDefault="00E5172D" w:rsidP="0026552F">
      <w:pPr>
        <w:pStyle w:val="NoSpacing"/>
        <w:jc w:val="both"/>
      </w:pPr>
      <w:r w:rsidRPr="00E5172D">
        <w:t>Peter digs deep into the prophet Joel, where he speaks of a time of tribulation but also of communication—your sons and daughters will prophesy, the old will stop having nightmares, the youth will no longer be fixated on what they can only see and attain for right now, but they will start looking after generations unborn with values and vision that matter.</w:t>
      </w:r>
    </w:p>
    <w:p w14:paraId="6B5C5625" w14:textId="77777777" w:rsidR="00E5172D" w:rsidRPr="00E5172D" w:rsidRDefault="00E5172D" w:rsidP="0026552F">
      <w:pPr>
        <w:pStyle w:val="NoSpacing"/>
        <w:jc w:val="both"/>
      </w:pPr>
    </w:p>
    <w:p w14:paraId="4752A20E" w14:textId="4230E7CC" w:rsidR="00B575F6" w:rsidRDefault="00E5172D" w:rsidP="0026552F">
      <w:pPr>
        <w:pStyle w:val="NoSpacing"/>
        <w:jc w:val="both"/>
      </w:pPr>
      <w:r w:rsidRPr="00E5172D">
        <w:t xml:space="preserve">And then, as if offering the funeral that Jesus never had, he speaks candidly about who </w:t>
      </w:r>
      <w:r w:rsidR="007A79A8">
        <w:t>this dark skinned Palestinian brother</w:t>
      </w:r>
      <w:r w:rsidRPr="00E5172D">
        <w:t xml:space="preserve"> was, that in his life was the</w:t>
      </w:r>
      <w:r w:rsidR="00913544">
        <w:t xml:space="preserve"> very</w:t>
      </w:r>
      <w:r w:rsidRPr="00E5172D">
        <w:t xml:space="preserve"> DNA of God, passed down from </w:t>
      </w:r>
      <w:r w:rsidR="009C302E">
        <w:t>Abraham and David</w:t>
      </w:r>
      <w:r w:rsidRPr="00E5172D">
        <w:t xml:space="preserve">. </w:t>
      </w:r>
      <w:r w:rsidR="009C302E">
        <w:t>They</w:t>
      </w:r>
      <w:r w:rsidRPr="00E5172D">
        <w:t xml:space="preserve"> still tell stories in the Temple about David, you sing </w:t>
      </w:r>
      <w:r w:rsidR="009C302E">
        <w:t>David’s</w:t>
      </w:r>
      <w:r w:rsidRPr="00E5172D">
        <w:t xml:space="preserve"> songs, you misappropriate the culture and capitalize on David’s “c</w:t>
      </w:r>
      <w:r w:rsidR="009C302E">
        <w:t>oolness</w:t>
      </w:r>
      <w:r w:rsidRPr="00E5172D">
        <w:t>”, and yet</w:t>
      </w:r>
      <w:r w:rsidR="0055002C">
        <w:t>,</w:t>
      </w:r>
      <w:r w:rsidRPr="00E5172D">
        <w:t xml:space="preserve"> look what you did to HIS HEIR. </w:t>
      </w:r>
    </w:p>
    <w:p w14:paraId="069276F2" w14:textId="77777777" w:rsidR="00B575F6" w:rsidRDefault="00B575F6" w:rsidP="0026552F">
      <w:pPr>
        <w:pStyle w:val="NoSpacing"/>
        <w:jc w:val="both"/>
      </w:pPr>
    </w:p>
    <w:p w14:paraId="5061A7C7" w14:textId="0AF2645F" w:rsidR="00E5172D" w:rsidRPr="00E5172D" w:rsidRDefault="00E5172D" w:rsidP="0026552F">
      <w:pPr>
        <w:pStyle w:val="NoSpacing"/>
        <w:jc w:val="both"/>
      </w:pPr>
      <w:r w:rsidRPr="00E5172D">
        <w:t xml:space="preserve">Peter </w:t>
      </w:r>
      <w:r w:rsidR="009C302E">
        <w:t xml:space="preserve">really </w:t>
      </w:r>
      <w:r w:rsidRPr="00E5172D">
        <w:t>opens up to them, becomes transparent. And</w:t>
      </w:r>
      <w:r w:rsidR="00913544">
        <w:t xml:space="preserve"> then</w:t>
      </w:r>
      <w:r w:rsidRPr="00E5172D">
        <w:t xml:space="preserve"> </w:t>
      </w:r>
      <w:r w:rsidR="009A3235">
        <w:t xml:space="preserve">in elegaic fashion, </w:t>
      </w:r>
      <w:r w:rsidR="00913544">
        <w:t xml:space="preserve">Peter </w:t>
      </w:r>
      <w:r w:rsidR="0068612A">
        <w:t>lifts</w:t>
      </w:r>
      <w:r w:rsidRPr="00E5172D">
        <w:t xml:space="preserve"> Jesus up as King suggested, “a victim of a holy crusade.” As the Spirit was breathing in and out of the saints </w:t>
      </w:r>
      <w:r w:rsidRPr="00E5172D">
        <w:rPr>
          <w:b/>
          <w:bCs/>
          <w:u w:val="single"/>
        </w:rPr>
        <w:t>and</w:t>
      </w:r>
      <w:r w:rsidRPr="00E5172D">
        <w:t xml:space="preserve"> the enemies, Peter was laying Jesus’ body out, to remember and to re-member. </w:t>
      </w:r>
    </w:p>
    <w:p w14:paraId="4D6E4B25" w14:textId="77777777" w:rsidR="00E5172D" w:rsidRPr="00E5172D" w:rsidRDefault="00E5172D" w:rsidP="0026552F">
      <w:pPr>
        <w:pStyle w:val="NoSpacing"/>
        <w:jc w:val="both"/>
      </w:pPr>
    </w:p>
    <w:p w14:paraId="1B4599B8" w14:textId="3336A6C6" w:rsidR="00E5172D" w:rsidRPr="00E5172D" w:rsidRDefault="00E5172D" w:rsidP="0026552F">
      <w:pPr>
        <w:pStyle w:val="NoSpacing"/>
        <w:jc w:val="both"/>
      </w:pPr>
      <w:r w:rsidRPr="00E5172D">
        <w:t xml:space="preserve">Something beautiful happens when we are transparent. </w:t>
      </w:r>
      <w:r w:rsidR="00C052F4">
        <w:t xml:space="preserve">The unity that we call for and wish for at Pentecost comes at the price of being transparent. </w:t>
      </w:r>
      <w:r w:rsidRPr="00E5172D">
        <w:t xml:space="preserve">When there are no quills about the wrong that has been done, there is no silence when evil has plainly been committed. </w:t>
      </w:r>
      <w:r w:rsidR="007A79A8">
        <w:t xml:space="preserve">And you can’t </w:t>
      </w:r>
      <w:r w:rsidR="009C302E">
        <w:t xml:space="preserve">run away saying “it wasnae me”, and you can’t </w:t>
      </w:r>
      <w:r w:rsidR="007A79A8">
        <w:t>be afraid to say something</w:t>
      </w:r>
      <w:r w:rsidRPr="00E5172D">
        <w:t>.</w:t>
      </w:r>
      <w:r w:rsidR="007A79A8">
        <w:t xml:space="preserve"> </w:t>
      </w:r>
      <w:r w:rsidRPr="00E5172D">
        <w:t xml:space="preserve"> Someone told me a long time ago that the opposite of love is not hate, it is </w:t>
      </w:r>
      <w:r w:rsidRPr="009C302E">
        <w:rPr>
          <w:b/>
          <w:bCs/>
        </w:rPr>
        <w:t>indifference</w:t>
      </w:r>
      <w:r w:rsidRPr="00E5172D">
        <w:t>, because hateful people at least are passionate about it</w:t>
      </w:r>
      <w:r w:rsidR="00913544">
        <w:t>, you know where they stand</w:t>
      </w:r>
      <w:r w:rsidRPr="00E5172D">
        <w:t>. Indifferent people</w:t>
      </w:r>
      <w:r w:rsidR="009C302E">
        <w:t xml:space="preserve"> are dangerous because they</w:t>
      </w:r>
      <w:r w:rsidRPr="00E5172D">
        <w:t xml:space="preserve"> have no passion at all, nothing driving them</w:t>
      </w:r>
      <w:r w:rsidR="00913544">
        <w:t xml:space="preserve"> but the bliss of their silence</w:t>
      </w:r>
      <w:r w:rsidR="0055002C">
        <w:t xml:space="preserve"> and privilege</w:t>
      </w:r>
      <w:r w:rsidRPr="00E5172D">
        <w:t xml:space="preserve">. </w:t>
      </w:r>
    </w:p>
    <w:p w14:paraId="666E1A4F" w14:textId="0B5C52B5" w:rsidR="00E5172D" w:rsidRDefault="00E5172D" w:rsidP="0026552F">
      <w:pPr>
        <w:pStyle w:val="NoSpacing"/>
        <w:jc w:val="both"/>
      </w:pPr>
    </w:p>
    <w:p w14:paraId="37CAE57A" w14:textId="77777777" w:rsidR="00240C03" w:rsidRDefault="00E5172D" w:rsidP="0026552F">
      <w:pPr>
        <w:pStyle w:val="NoSpacing"/>
        <w:jc w:val="both"/>
      </w:pPr>
      <w:r w:rsidRPr="00E5172D">
        <w:t>Again</w:t>
      </w:r>
      <w:r w:rsidR="00913544">
        <w:t xml:space="preserve">, </w:t>
      </w:r>
      <w:r w:rsidRPr="00E5172D">
        <w:t>Dr. King talked about that: when he</w:t>
      </w:r>
      <w:r w:rsidR="004003A2">
        <w:t xml:space="preserve"> and other leaders</w:t>
      </w:r>
      <w:r w:rsidRPr="00E5172D">
        <w:t xml:space="preserve"> w</w:t>
      </w:r>
      <w:r w:rsidR="004003A2">
        <w:t>ere</w:t>
      </w:r>
      <w:r w:rsidRPr="00E5172D">
        <w:t xml:space="preserve"> in prison </w:t>
      </w:r>
      <w:r w:rsidR="00913544">
        <w:t>in Alabama,</w:t>
      </w:r>
      <w:r w:rsidRPr="00E5172D">
        <w:t xml:space="preserve"> they</w:t>
      </w:r>
      <w:r w:rsidR="009C302E">
        <w:t xml:space="preserve"> would</w:t>
      </w:r>
      <w:r w:rsidRPr="00E5172D">
        <w:t xml:space="preserve"> str</w:t>
      </w:r>
      <w:r w:rsidR="009C302E">
        <w:t>ike</w:t>
      </w:r>
      <w:r w:rsidRPr="00E5172D">
        <w:t xml:space="preserve"> up a conversation with the jailers, and the</w:t>
      </w:r>
      <w:r w:rsidR="0055002C">
        <w:t>y</w:t>
      </w:r>
      <w:r w:rsidRPr="00E5172D">
        <w:t xml:space="preserve"> realized the</w:t>
      </w:r>
      <w:r w:rsidR="00913544">
        <w:t xml:space="preserve"> jailers</w:t>
      </w:r>
      <w:r w:rsidRPr="00E5172D">
        <w:t xml:space="preserve"> are just as poor as black folks, they had just been given a little power with little profit. </w:t>
      </w:r>
      <w:r w:rsidR="00913544">
        <w:t>They too are being exploited, a</w:t>
      </w:r>
      <w:r w:rsidRPr="00E5172D">
        <w:t>nd he said</w:t>
      </w:r>
      <w:r w:rsidR="00B575F6">
        <w:t xml:space="preserve"> to the jailers,</w:t>
      </w:r>
      <w:r w:rsidRPr="00E5172D">
        <w:t xml:space="preserve"> </w:t>
      </w:r>
      <w:r w:rsidRPr="00E5172D">
        <w:rPr>
          <w:i/>
          <w:iCs/>
        </w:rPr>
        <w:t xml:space="preserve">You ought to be </w:t>
      </w:r>
      <w:r w:rsidR="00B575F6" w:rsidRPr="00B575F6">
        <w:rPr>
          <w:i/>
          <w:iCs/>
        </w:rPr>
        <w:t xml:space="preserve">on </w:t>
      </w:r>
      <w:r w:rsidR="00B575F6" w:rsidRPr="00240C03">
        <w:rPr>
          <w:b/>
          <w:bCs/>
          <w:i/>
          <w:iCs/>
        </w:rPr>
        <w:t>our</w:t>
      </w:r>
      <w:r w:rsidR="00B575F6" w:rsidRPr="00B575F6">
        <w:rPr>
          <w:i/>
          <w:iCs/>
        </w:rPr>
        <w:t xml:space="preserve"> side, </w:t>
      </w:r>
      <w:r w:rsidRPr="00E5172D">
        <w:rPr>
          <w:i/>
          <w:iCs/>
        </w:rPr>
        <w:t>fighting for justice, because you</w:t>
      </w:r>
      <w:r w:rsidR="00240C03">
        <w:rPr>
          <w:i/>
          <w:iCs/>
        </w:rPr>
        <w:t>’re</w:t>
      </w:r>
      <w:r w:rsidRPr="00E5172D">
        <w:rPr>
          <w:i/>
          <w:iCs/>
        </w:rPr>
        <w:t xml:space="preserve"> living just as bad as we are</w:t>
      </w:r>
      <w:r w:rsidR="00B575F6">
        <w:t>!</w:t>
      </w:r>
      <w:r w:rsidRPr="00E5172D">
        <w:t xml:space="preserve"> </w:t>
      </w:r>
    </w:p>
    <w:p w14:paraId="07DBA86F" w14:textId="77777777" w:rsidR="00240C03" w:rsidRDefault="00240C03" w:rsidP="0026552F">
      <w:pPr>
        <w:pStyle w:val="NoSpacing"/>
        <w:jc w:val="both"/>
      </w:pPr>
    </w:p>
    <w:p w14:paraId="592CC6B5" w14:textId="7DD24CDD" w:rsidR="00913544" w:rsidRDefault="007A79A8" w:rsidP="0026552F">
      <w:pPr>
        <w:pStyle w:val="NoSpacing"/>
        <w:jc w:val="both"/>
      </w:pPr>
      <w:r>
        <w:t>The grass wasn’t greener on the other side of power</w:t>
      </w:r>
      <w:r w:rsidR="004003A2">
        <w:t>, after all</w:t>
      </w:r>
      <w:r>
        <w:t>!</w:t>
      </w:r>
    </w:p>
    <w:p w14:paraId="380AD4D1" w14:textId="77777777" w:rsidR="00913544" w:rsidRDefault="00913544" w:rsidP="0026552F">
      <w:pPr>
        <w:pStyle w:val="NoSpacing"/>
        <w:jc w:val="both"/>
      </w:pPr>
    </w:p>
    <w:p w14:paraId="6C4377C3" w14:textId="7E07521B" w:rsidR="00E5172D" w:rsidRPr="00E5172D" w:rsidRDefault="00E5172D" w:rsidP="0026552F">
      <w:pPr>
        <w:pStyle w:val="NoSpacing"/>
        <w:jc w:val="both"/>
      </w:pPr>
      <w:r w:rsidRPr="00E5172D">
        <w:t>What is the profit to maintain the system as it was</w:t>
      </w:r>
      <w:r w:rsidR="00913544">
        <w:t>,</w:t>
      </w:r>
      <w:r w:rsidRPr="00E5172D">
        <w:t xml:space="preserve"> in </w:t>
      </w:r>
      <w:r w:rsidR="00B575F6">
        <w:t>a generation, a wind of the spirit</w:t>
      </w:r>
      <w:r w:rsidRPr="00E5172D">
        <w:t xml:space="preserve"> that demand</w:t>
      </w:r>
      <w:r w:rsidR="00B575F6">
        <w:t>s</w:t>
      </w:r>
      <w:r w:rsidRPr="00E5172D">
        <w:t xml:space="preserve"> a change in the system and a change in the narrative.  </w:t>
      </w:r>
      <w:r w:rsidR="00B575F6">
        <w:t xml:space="preserve">And the only way that the narrative can be changed is by </w:t>
      </w:r>
      <w:r w:rsidR="00B575F6" w:rsidRPr="00913544">
        <w:rPr>
          <w:b/>
          <w:bCs/>
          <w:i/>
          <w:iCs/>
        </w:rPr>
        <w:t>changing the narrator</w:t>
      </w:r>
      <w:r w:rsidR="00240C03">
        <w:t>:</w:t>
      </w:r>
      <w:r w:rsidR="00B575F6">
        <w:t xml:space="preserve"> </w:t>
      </w:r>
      <w:r w:rsidR="007A79A8">
        <w:t xml:space="preserve">Not just a switch in primary narrators, but a </w:t>
      </w:r>
      <w:r w:rsidR="007A79A8" w:rsidRPr="00240C03">
        <w:rPr>
          <w:b/>
          <w:bCs/>
        </w:rPr>
        <w:t>transformation</w:t>
      </w:r>
      <w:r w:rsidR="007A79A8">
        <w:t xml:space="preserve"> in those who once dominated the story. </w:t>
      </w:r>
    </w:p>
    <w:p w14:paraId="73566B1F" w14:textId="77777777" w:rsidR="00E5172D" w:rsidRPr="00E5172D" w:rsidRDefault="00E5172D" w:rsidP="0026552F">
      <w:pPr>
        <w:pStyle w:val="NoSpacing"/>
        <w:jc w:val="both"/>
      </w:pPr>
    </w:p>
    <w:p w14:paraId="55588B0F" w14:textId="5D9C8466" w:rsidR="00E5172D" w:rsidRDefault="00E5172D" w:rsidP="0026552F">
      <w:pPr>
        <w:pStyle w:val="NoSpacing"/>
        <w:jc w:val="both"/>
      </w:pPr>
      <w:r w:rsidRPr="00E5172D">
        <w:lastRenderedPageBreak/>
        <w:t>Peter says</w:t>
      </w:r>
      <w:r w:rsidR="004003A2">
        <w:t>:</w:t>
      </w:r>
      <w:r w:rsidRPr="00E5172D">
        <w:t xml:space="preserve"> yes you killed him, yes you had us running for our lives. But th</w:t>
      </w:r>
      <w:r w:rsidR="004003A2">
        <w:t>at</w:t>
      </w:r>
      <w:r w:rsidRPr="00E5172D">
        <w:t xml:space="preserve"> same Jesus is</w:t>
      </w:r>
      <w:r w:rsidR="008D5868">
        <w:t xml:space="preserve"> </w:t>
      </w:r>
      <w:r w:rsidR="008D5868" w:rsidRPr="004003A2">
        <w:rPr>
          <w:i/>
          <w:iCs/>
        </w:rPr>
        <w:t>now</w:t>
      </w:r>
      <w:r w:rsidRPr="00E5172D">
        <w:t xml:space="preserve"> Lord and Master. Jesus is Lord, and you are not. Jesus is Master and Caesar can’t cut the mustard! Jesus is Lord and it is Jesus’ politics, Jesus’ economics, Jesus’ kingdom that now and evermore </w:t>
      </w:r>
      <w:r w:rsidR="00B575F6">
        <w:t>must</w:t>
      </w:r>
      <w:r w:rsidRPr="00E5172D">
        <w:t xml:space="preserve"> reign.</w:t>
      </w:r>
    </w:p>
    <w:p w14:paraId="23396BB4" w14:textId="77777777" w:rsidR="00B575F6" w:rsidRPr="00E5172D" w:rsidRDefault="00B575F6" w:rsidP="0026552F">
      <w:pPr>
        <w:pStyle w:val="NoSpacing"/>
        <w:jc w:val="both"/>
      </w:pPr>
    </w:p>
    <w:p w14:paraId="40DB8F99" w14:textId="7A5AD243" w:rsidR="00E5172D" w:rsidRPr="00E5172D" w:rsidRDefault="00E5172D" w:rsidP="0026552F">
      <w:pPr>
        <w:pStyle w:val="NoSpacing"/>
        <w:jc w:val="both"/>
      </w:pPr>
      <w:r w:rsidRPr="00E5172D">
        <w:t xml:space="preserve">Transparency breeds transparency, and somehow a twist of fate has occurred: the 120, living in fear since Good Friday </w:t>
      </w:r>
      <w:r w:rsidR="004003A2">
        <w:t>are suddenly</w:t>
      </w:r>
      <w:r w:rsidRPr="00E5172D">
        <w:t xml:space="preserve"> empowered, and those who were empowered on Good Friday are brought low on Pentecost. They realize the system they have been </w:t>
      </w:r>
      <w:r w:rsidR="009A3235">
        <w:t>supporting</w:t>
      </w:r>
      <w:r w:rsidRPr="00E5172D">
        <w:t xml:space="preserve"> for so long was never in their corner and never </w:t>
      </w:r>
      <w:r w:rsidRPr="00E5172D">
        <w:rPr>
          <w:b/>
          <w:bCs/>
          <w:i/>
          <w:iCs/>
        </w:rPr>
        <w:t>will be</w:t>
      </w:r>
      <w:r w:rsidRPr="00E5172D">
        <w:t xml:space="preserve"> in their corner. </w:t>
      </w:r>
      <w:r w:rsidR="0043744A">
        <w:t xml:space="preserve">And let’s be clear: </w:t>
      </w:r>
      <w:r w:rsidR="00951721">
        <w:t>To say “All lives matter” to the world is not a statement of inclusivism, it is a statement that dismisses the reality of racism and inequality</w:t>
      </w:r>
      <w:r w:rsidR="0043744A">
        <w:t xml:space="preserve"> and it dismisses the complicity</w:t>
      </w:r>
      <w:r w:rsidR="009A48C1">
        <w:t>, consumption and enslavement</w:t>
      </w:r>
      <w:r w:rsidR="0043744A">
        <w:t xml:space="preserve"> of the person saying it in</w:t>
      </w:r>
      <w:r w:rsidR="009A48C1">
        <w:t xml:space="preserve"> an</w:t>
      </w:r>
      <w:r w:rsidR="0043744A">
        <w:t xml:space="preserve"> </w:t>
      </w:r>
      <w:r w:rsidR="009A48C1">
        <w:t>u</w:t>
      </w:r>
      <w:r w:rsidR="0043744A">
        <w:t>njust</w:t>
      </w:r>
      <w:r w:rsidR="009A48C1">
        <w:t xml:space="preserve"> system</w:t>
      </w:r>
      <w:r w:rsidR="0043744A">
        <w:t>.</w:t>
      </w:r>
      <w:r w:rsidR="00951721">
        <w:t xml:space="preserve"> </w:t>
      </w:r>
      <w:r w:rsidR="0043744A">
        <w:t>I</w:t>
      </w:r>
      <w:r w:rsidR="00951721">
        <w:t>t functions to take race off the table, to deny that we have fundamentally different experiences. And when race is off the table, the struggles for equality in other communities (such as the LGBTQ</w:t>
      </w:r>
      <w:r w:rsidR="00240C03">
        <w:t>, abu</w:t>
      </w:r>
      <w:r w:rsidR="00A4012B">
        <w:t>s</w:t>
      </w:r>
      <w:r w:rsidR="00240C03">
        <w:t>ed women and children, unemployed, disabled</w:t>
      </w:r>
      <w:r w:rsidR="00951721">
        <w:t xml:space="preserve">) are not too far away, to paraphrase Martin Niemollers words about corrupt power coming eventually to oppress everybody. </w:t>
      </w:r>
      <w:r w:rsidR="00EA758C">
        <w:t xml:space="preserve">In the history of Western Civilization as we know it, </w:t>
      </w:r>
      <w:r w:rsidR="004003A2">
        <w:t>every life</w:t>
      </w:r>
      <w:r w:rsidR="007A79A8">
        <w:t xml:space="preserve"> will </w:t>
      </w:r>
      <w:r w:rsidR="007A79A8" w:rsidRPr="00EA758C">
        <w:rPr>
          <w:i/>
          <w:iCs/>
          <w:u w:val="single"/>
        </w:rPr>
        <w:t xml:space="preserve">never </w:t>
      </w:r>
      <w:r w:rsidR="007A79A8">
        <w:t>matter until Black Lives Matter.</w:t>
      </w:r>
    </w:p>
    <w:p w14:paraId="4220AF8F" w14:textId="77777777" w:rsidR="00E5172D" w:rsidRPr="00E5172D" w:rsidRDefault="00E5172D" w:rsidP="0026552F">
      <w:pPr>
        <w:pStyle w:val="NoSpacing"/>
        <w:jc w:val="both"/>
      </w:pPr>
    </w:p>
    <w:p w14:paraId="7AFBC5A8" w14:textId="35622F68" w:rsidR="00E5172D" w:rsidRPr="00E5172D" w:rsidRDefault="00E5172D" w:rsidP="0026552F">
      <w:pPr>
        <w:pStyle w:val="NoSpacing"/>
        <w:jc w:val="both"/>
      </w:pPr>
      <w:r w:rsidRPr="00E5172D">
        <w:t>When Peter finished speaking</w:t>
      </w:r>
      <w:r w:rsidR="009A3235">
        <w:t>,</w:t>
      </w:r>
      <w:r w:rsidRPr="00E5172D">
        <w:t xml:space="preserve"> something happened to them that I wished could happen today in the land of my birth</w:t>
      </w:r>
      <w:r w:rsidR="009A3235">
        <w:t>, or in the UK</w:t>
      </w:r>
      <w:r w:rsidR="008D5868">
        <w:t xml:space="preserve"> or what’s left of it (</w:t>
      </w:r>
      <w:r w:rsidR="0057539F">
        <w:t xml:space="preserve">again: </w:t>
      </w:r>
      <w:r w:rsidR="008D5868">
        <w:t>transparency, y’all)</w:t>
      </w:r>
      <w:r w:rsidRPr="00E5172D">
        <w:t>. They were “cut to the heart”. The older we get</w:t>
      </w:r>
      <w:r w:rsidR="004003A2">
        <w:t>,</w:t>
      </w:r>
      <w:r w:rsidRPr="00E5172D">
        <w:t xml:space="preserve"> the </w:t>
      </w:r>
      <w:r w:rsidR="0057539F" w:rsidRPr="00E5172D">
        <w:t>cleverer</w:t>
      </w:r>
      <w:r w:rsidRPr="00E5172D">
        <w:t xml:space="preserve"> are our methods for hiding pain</w:t>
      </w:r>
      <w:r w:rsidR="004003A2">
        <w:t xml:space="preserve"> get</w:t>
      </w:r>
      <w:r w:rsidRPr="00E5172D">
        <w:t>. But Peter’s eulogy cut them so that the words can fall in.</w:t>
      </w:r>
    </w:p>
    <w:p w14:paraId="27DAAD87" w14:textId="77777777" w:rsidR="00E5172D" w:rsidRPr="00E5172D" w:rsidRDefault="00E5172D" w:rsidP="0026552F">
      <w:pPr>
        <w:pStyle w:val="NoSpacing"/>
        <w:jc w:val="both"/>
      </w:pPr>
    </w:p>
    <w:p w14:paraId="0B3FD250" w14:textId="1B42B5C0" w:rsidR="00E5172D" w:rsidRPr="00E5172D" w:rsidRDefault="009A3235" w:rsidP="0026552F">
      <w:pPr>
        <w:pStyle w:val="NoSpacing"/>
        <w:jc w:val="both"/>
      </w:pPr>
      <w:r>
        <w:t xml:space="preserve">And then, with nowhere to go but </w:t>
      </w:r>
      <w:r w:rsidR="008D5868">
        <w:t xml:space="preserve">to </w:t>
      </w:r>
      <w:r>
        <w:t>the confrontation with their inglorious history, they ask</w:t>
      </w:r>
      <w:r w:rsidR="00E5172D" w:rsidRPr="00E5172D">
        <w:t>: “What shall we do?”</w:t>
      </w:r>
    </w:p>
    <w:p w14:paraId="2A73F85E" w14:textId="77777777" w:rsidR="00E5172D" w:rsidRPr="00E5172D" w:rsidRDefault="00E5172D" w:rsidP="0026552F">
      <w:pPr>
        <w:pStyle w:val="NoSpacing"/>
        <w:jc w:val="both"/>
      </w:pPr>
    </w:p>
    <w:p w14:paraId="3E0BF58E" w14:textId="23DF942A" w:rsidR="00E5172D" w:rsidRPr="00E5172D" w:rsidRDefault="00E5172D" w:rsidP="0026552F">
      <w:pPr>
        <w:pStyle w:val="NoSpacing"/>
        <w:jc w:val="both"/>
      </w:pPr>
      <w:r w:rsidRPr="00E5172D">
        <w:t>At this point, the</w:t>
      </w:r>
      <w:r w:rsidR="00C052F4">
        <w:t xml:space="preserve"> Church</w:t>
      </w:r>
      <w:r w:rsidRPr="00E5172D">
        <w:t xml:space="preserve"> </w:t>
      </w:r>
      <w:r w:rsidR="00C052F4">
        <w:t>is now</w:t>
      </w:r>
      <w:r w:rsidRPr="00E5172D">
        <w:t xml:space="preserve"> free to do whatever they want to do to the enemies of Jesus. Revenge is a dish best served cold. But the room is full of </w:t>
      </w:r>
      <w:r w:rsidRPr="00E5172D">
        <w:rPr>
          <w:i/>
          <w:iCs/>
        </w:rPr>
        <w:t>hot</w:t>
      </w:r>
      <w:r w:rsidRPr="00E5172D">
        <w:t xml:space="preserve"> wind</w:t>
      </w:r>
      <w:r w:rsidR="00913544">
        <w:t>.</w:t>
      </w:r>
      <w:r w:rsidRPr="00E5172D">
        <w:t xml:space="preserve"> Peter already knows you never solve one problem of tyranny with another tyranny. </w:t>
      </w:r>
    </w:p>
    <w:p w14:paraId="6BD82665" w14:textId="77777777" w:rsidR="00E5172D" w:rsidRPr="00E5172D" w:rsidRDefault="00E5172D" w:rsidP="0026552F">
      <w:pPr>
        <w:pStyle w:val="NoSpacing"/>
        <w:jc w:val="both"/>
      </w:pPr>
    </w:p>
    <w:p w14:paraId="5E45DA6A" w14:textId="415637D5" w:rsidR="00E5172D" w:rsidRPr="00E5172D" w:rsidRDefault="00E5172D" w:rsidP="0026552F">
      <w:pPr>
        <w:pStyle w:val="NoSpacing"/>
        <w:jc w:val="both"/>
      </w:pPr>
      <w:r w:rsidRPr="00E5172D">
        <w:t>“</w:t>
      </w:r>
      <w:r w:rsidRPr="00E5172D">
        <w:rPr>
          <w:i/>
          <w:iCs/>
        </w:rPr>
        <w:t>What shall we do?</w:t>
      </w:r>
      <w:r w:rsidRPr="00E5172D">
        <w:t xml:space="preserve">” </w:t>
      </w:r>
      <w:r w:rsidR="00C052F4">
        <w:t>A</w:t>
      </w:r>
      <w:r w:rsidRPr="00E5172D">
        <w:t xml:space="preserve">nd then those radical words come out: </w:t>
      </w:r>
      <w:r w:rsidRPr="00E5172D">
        <w:rPr>
          <w:i/>
          <w:iCs/>
          <w:u w:val="single"/>
        </w:rPr>
        <w:t>metanoia</w:t>
      </w:r>
      <w:r w:rsidRPr="00E5172D">
        <w:t xml:space="preserve">. Turn around, </w:t>
      </w:r>
      <w:r w:rsidR="00913544">
        <w:t xml:space="preserve">make an about face, </w:t>
      </w:r>
      <w:r w:rsidRPr="00E5172D">
        <w:t>change your mind, get your head out of the gutter, be set free and be lifted up from your hell-bound estate and “repent”.</w:t>
      </w:r>
      <w:r w:rsidR="0043744A">
        <w:t xml:space="preserve"> That’ should be good news to those who murdered their Palestinian brother on Good Friday. It means that, only by the power of the slain Palestinian brother, the narrative can be changed.</w:t>
      </w:r>
    </w:p>
    <w:p w14:paraId="38D8F9BD" w14:textId="77777777" w:rsidR="00E5172D" w:rsidRPr="00E5172D" w:rsidRDefault="00E5172D" w:rsidP="0026552F">
      <w:pPr>
        <w:pStyle w:val="NoSpacing"/>
        <w:jc w:val="both"/>
      </w:pPr>
    </w:p>
    <w:p w14:paraId="23FAE762" w14:textId="4263C182" w:rsidR="0057539F" w:rsidRDefault="0068612A" w:rsidP="0026552F">
      <w:pPr>
        <w:pStyle w:val="NoSpacing"/>
        <w:jc w:val="both"/>
      </w:pPr>
      <w:r w:rsidRPr="0068612A">
        <w:t xml:space="preserve">There has been much commentary that the most recent murders of young black women and men at the hands of white men with supremacists mindsets, </w:t>
      </w:r>
      <w:r w:rsidR="009C21C1">
        <w:t>require</w:t>
      </w:r>
      <w:r w:rsidRPr="0068612A">
        <w:t xml:space="preserve"> not merely a slap on the wrists but a dramatic and complete systemic change. </w:t>
      </w:r>
      <w:r w:rsidR="008D5868">
        <w:t xml:space="preserve">Even the International Monetary Fund recognises the need </w:t>
      </w:r>
      <w:r w:rsidR="00951721">
        <w:t xml:space="preserve">of the protests </w:t>
      </w:r>
      <w:r w:rsidR="008D5868">
        <w:t xml:space="preserve">for the raising awareness of global inequality and the </w:t>
      </w:r>
      <w:r w:rsidR="004003A2">
        <w:t xml:space="preserve">failure of the </w:t>
      </w:r>
      <w:r w:rsidR="008D5868">
        <w:t xml:space="preserve">current economic structure to make the lives of the most vulnerable better. </w:t>
      </w:r>
      <w:r w:rsidRPr="0068612A">
        <w:t xml:space="preserve">It is not simply ‘thoughts and prayers’ and reaffirmations that one is not a Black racist; it is a complete change in the narrative that is required. </w:t>
      </w:r>
    </w:p>
    <w:p w14:paraId="5BD194D5" w14:textId="77777777" w:rsidR="0057539F" w:rsidRDefault="0057539F" w:rsidP="0026552F">
      <w:pPr>
        <w:pStyle w:val="NoSpacing"/>
        <w:jc w:val="both"/>
      </w:pPr>
    </w:p>
    <w:p w14:paraId="636DDE4E" w14:textId="1247876C" w:rsidR="0068612A" w:rsidRPr="0068612A" w:rsidRDefault="0068612A" w:rsidP="0026552F">
      <w:pPr>
        <w:pStyle w:val="NoSpacing"/>
        <w:jc w:val="both"/>
      </w:pPr>
      <w:r w:rsidRPr="0068612A">
        <w:t>The narrative we have told ourselves collectively about the nature of racism in the 21</w:t>
      </w:r>
      <w:r w:rsidRPr="0068612A">
        <w:rPr>
          <w:vertAlign w:val="superscript"/>
        </w:rPr>
        <w:t>st</w:t>
      </w:r>
      <w:r w:rsidRPr="0068612A">
        <w:t xml:space="preserve"> century has lost its sheen. The political narratives we have told ourselves—that things have always been and they will never be another way</w:t>
      </w:r>
      <w:r w:rsidR="00C052F4">
        <w:t>—</w:t>
      </w:r>
      <w:r w:rsidRPr="0068612A">
        <w:t>are all in the pile of rubbish along with fake news.</w:t>
      </w:r>
    </w:p>
    <w:p w14:paraId="08F64130" w14:textId="77777777" w:rsidR="0068612A" w:rsidRPr="0068612A" w:rsidRDefault="0068612A" w:rsidP="0026552F">
      <w:pPr>
        <w:pStyle w:val="NoSpacing"/>
        <w:jc w:val="both"/>
      </w:pPr>
    </w:p>
    <w:p w14:paraId="4F962966" w14:textId="2F02E538" w:rsidR="009A3235" w:rsidRDefault="0068612A" w:rsidP="0026552F">
      <w:pPr>
        <w:pStyle w:val="NoSpacing"/>
        <w:jc w:val="both"/>
      </w:pPr>
      <w:r w:rsidRPr="0068612A">
        <w:t xml:space="preserve">We could revert back to life as is, we could simply let this thing fade into the sunset whilst we focus on viruses and elections. </w:t>
      </w:r>
      <w:r w:rsidR="00C052F4">
        <w:t>Or we could see the difference</w:t>
      </w:r>
      <w:r w:rsidRPr="0068612A">
        <w:t>. The babies of the last decade have become the freedom fighters of 2020. People who have come of age in the early 21</w:t>
      </w:r>
      <w:r w:rsidRPr="0068612A">
        <w:rPr>
          <w:vertAlign w:val="superscript"/>
        </w:rPr>
        <w:t>st</w:t>
      </w:r>
      <w:r w:rsidRPr="0068612A">
        <w:t xml:space="preserve"> century era of populist politics and celebrity culture and have seen little benefit are taking the masks from their eyes while masks remain over their mouths. The symbols of </w:t>
      </w:r>
      <w:r w:rsidR="009A3235">
        <w:t>World</w:t>
      </w:r>
      <w:r w:rsidRPr="0068612A">
        <w:t xml:space="preserve"> history are being reexamined again, </w:t>
      </w:r>
      <w:r w:rsidR="009A3235">
        <w:t>from</w:t>
      </w:r>
      <w:r w:rsidRPr="0068612A">
        <w:t xml:space="preserve"> the former battlegrounds of the Confederate south</w:t>
      </w:r>
      <w:r w:rsidR="009A3235">
        <w:t xml:space="preserve"> to the streets of Brighton</w:t>
      </w:r>
      <w:r w:rsidRPr="0068612A">
        <w:t xml:space="preserve">. Statues are coming </w:t>
      </w:r>
      <w:r w:rsidRPr="0068612A">
        <w:lastRenderedPageBreak/>
        <w:t xml:space="preserve">down, symbols of division and indifference are coming down. People all over the world are seeing themselves in George, Breonna, Amhaud…. </w:t>
      </w:r>
    </w:p>
    <w:p w14:paraId="6A2F82A9" w14:textId="7B88DD4A" w:rsidR="0068612A" w:rsidRPr="0068612A" w:rsidRDefault="0068612A" w:rsidP="0026552F">
      <w:pPr>
        <w:pStyle w:val="NoSpacing"/>
        <w:jc w:val="both"/>
      </w:pPr>
      <w:r w:rsidRPr="0068612A">
        <w:t xml:space="preserve">Call the name in London and people think of Stephen Lawrence. Call the names in Scotland and people recall Sheku Bayoh. </w:t>
      </w:r>
    </w:p>
    <w:p w14:paraId="3BB47E63" w14:textId="77777777" w:rsidR="0068612A" w:rsidRPr="0068612A" w:rsidRDefault="0068612A" w:rsidP="0026552F">
      <w:pPr>
        <w:pStyle w:val="NoSpacing"/>
        <w:jc w:val="both"/>
      </w:pPr>
    </w:p>
    <w:p w14:paraId="16617283" w14:textId="695ED75E" w:rsidR="0068612A" w:rsidRDefault="0068612A" w:rsidP="0026552F">
      <w:pPr>
        <w:pStyle w:val="NoSpacing"/>
        <w:jc w:val="both"/>
      </w:pPr>
      <w:r w:rsidRPr="0068612A">
        <w:t xml:space="preserve">Call those names in Syria, and young men in those war torn streets are filling their empty ruins with graffiti of George and BLM. Call the names in the Holy Land, and Palestinians recall </w:t>
      </w:r>
      <w:r w:rsidR="00913544">
        <w:t xml:space="preserve">and lament </w:t>
      </w:r>
      <w:r w:rsidRPr="0068612A">
        <w:t>the knees on their necks for nearly 80 years. This time it is different and this time the narrative needs to be changed.</w:t>
      </w:r>
    </w:p>
    <w:p w14:paraId="7602D7AC" w14:textId="6618E0C9" w:rsidR="009A3235" w:rsidRDefault="009A3235" w:rsidP="0026552F">
      <w:pPr>
        <w:pStyle w:val="NoSpacing"/>
        <w:jc w:val="both"/>
      </w:pPr>
    </w:p>
    <w:p w14:paraId="5F97D96F" w14:textId="65CA7BFA" w:rsidR="009A3235" w:rsidRDefault="009A3235" w:rsidP="0026552F">
      <w:pPr>
        <w:pStyle w:val="NoSpacing"/>
        <w:jc w:val="both"/>
      </w:pPr>
      <w:r w:rsidRPr="009A3235">
        <w:t>“</w:t>
      </w:r>
      <w:r w:rsidRPr="009A3235">
        <w:rPr>
          <w:i/>
          <w:iCs/>
        </w:rPr>
        <w:t>What shall we do?</w:t>
      </w:r>
      <w:r w:rsidRPr="009A3235">
        <w:t xml:space="preserve">” </w:t>
      </w:r>
      <w:r>
        <w:t>That is the question</w:t>
      </w:r>
      <w:r w:rsidR="00B575F6">
        <w:t>, and that is the opportunity.</w:t>
      </w:r>
    </w:p>
    <w:p w14:paraId="109B7D1C" w14:textId="381B4FC6" w:rsidR="00A17F6C" w:rsidRDefault="00A17F6C" w:rsidP="0026552F">
      <w:pPr>
        <w:pStyle w:val="NoSpacing"/>
        <w:jc w:val="both"/>
      </w:pPr>
    </w:p>
    <w:p w14:paraId="5314A240" w14:textId="77777777" w:rsidR="00A17F6C" w:rsidRPr="00A17F6C" w:rsidRDefault="00A17F6C" w:rsidP="0026552F">
      <w:pPr>
        <w:pStyle w:val="NoSpacing"/>
        <w:jc w:val="both"/>
      </w:pPr>
      <w:r w:rsidRPr="00A17F6C">
        <w:t>My faith is strengthened by that same faith that Ruby Floyd talked about yesterday when she said “We’re bringing love back into the universe!” Love’s been gone for a long time, but we’re bringing love back into the universe!”</w:t>
      </w:r>
    </w:p>
    <w:p w14:paraId="59A16025" w14:textId="77777777" w:rsidR="00A17F6C" w:rsidRPr="00A17F6C" w:rsidRDefault="00A17F6C" w:rsidP="0026552F">
      <w:pPr>
        <w:pStyle w:val="NoSpacing"/>
        <w:jc w:val="both"/>
      </w:pPr>
    </w:p>
    <w:p w14:paraId="481D7863" w14:textId="7E13B7AC" w:rsidR="00D35483" w:rsidRDefault="00D35483" w:rsidP="0026552F">
      <w:pPr>
        <w:pStyle w:val="NoSpacing"/>
        <w:jc w:val="both"/>
      </w:pPr>
      <w:r>
        <w:t>May the church not miss the prophetic moment to change the narrative.</w:t>
      </w:r>
    </w:p>
    <w:p w14:paraId="77E147A9" w14:textId="77777777" w:rsidR="00D35483" w:rsidRDefault="00D35483" w:rsidP="0026552F">
      <w:pPr>
        <w:pStyle w:val="NoSpacing"/>
        <w:jc w:val="both"/>
      </w:pPr>
    </w:p>
    <w:p w14:paraId="4BBE7671" w14:textId="56BD6505" w:rsidR="00713138" w:rsidRPr="00713138" w:rsidRDefault="00713138" w:rsidP="00713138">
      <w:pPr>
        <w:pStyle w:val="NoSpacing"/>
      </w:pPr>
      <w:r>
        <w:t>T</w:t>
      </w:r>
      <w:r w:rsidRPr="00713138">
        <w:t xml:space="preserve">he church </w:t>
      </w:r>
      <w:r>
        <w:t xml:space="preserve">cannot, must </w:t>
      </w:r>
      <w:r w:rsidRPr="00713138">
        <w:t>not miss the prophetic Pentecostal moment to change the narrative.</w:t>
      </w:r>
      <w:r>
        <w:t xml:space="preserve"> We must at last be a community driven, not by white guilt or black sahme, but God’s radical love.</w:t>
      </w:r>
    </w:p>
    <w:p w14:paraId="2BB82363" w14:textId="77777777" w:rsidR="00D35483" w:rsidRDefault="00D35483" w:rsidP="0026552F">
      <w:pPr>
        <w:pStyle w:val="NoSpacing"/>
        <w:jc w:val="both"/>
      </w:pPr>
    </w:p>
    <w:p w14:paraId="6374703C" w14:textId="77777777" w:rsidR="009A3235" w:rsidRPr="0068612A" w:rsidRDefault="009A3235" w:rsidP="0068612A">
      <w:pPr>
        <w:pStyle w:val="NoSpacing"/>
      </w:pPr>
    </w:p>
    <w:p w14:paraId="6FDDAA31" w14:textId="63D082B6" w:rsidR="00E5172D" w:rsidRDefault="00E5172D" w:rsidP="00E5172D">
      <w:pPr>
        <w:pStyle w:val="NoSpacing"/>
      </w:pPr>
    </w:p>
    <w:sectPr w:rsidR="00E5172D" w:rsidSect="00BD29F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F1"/>
    <w:rsid w:val="000C05CD"/>
    <w:rsid w:val="000D1BE5"/>
    <w:rsid w:val="00240C03"/>
    <w:rsid w:val="0026552F"/>
    <w:rsid w:val="004003A2"/>
    <w:rsid w:val="004020E7"/>
    <w:rsid w:val="0043744A"/>
    <w:rsid w:val="00456634"/>
    <w:rsid w:val="0055002C"/>
    <w:rsid w:val="0057539F"/>
    <w:rsid w:val="005B481A"/>
    <w:rsid w:val="00602E10"/>
    <w:rsid w:val="0068612A"/>
    <w:rsid w:val="00713138"/>
    <w:rsid w:val="007A79A8"/>
    <w:rsid w:val="008360F7"/>
    <w:rsid w:val="008A5021"/>
    <w:rsid w:val="008D5868"/>
    <w:rsid w:val="00913544"/>
    <w:rsid w:val="00951721"/>
    <w:rsid w:val="009A3235"/>
    <w:rsid w:val="009A48C1"/>
    <w:rsid w:val="009C21C1"/>
    <w:rsid w:val="009C302E"/>
    <w:rsid w:val="00A17F6C"/>
    <w:rsid w:val="00A21590"/>
    <w:rsid w:val="00A4012B"/>
    <w:rsid w:val="00AB7C64"/>
    <w:rsid w:val="00B575F6"/>
    <w:rsid w:val="00BD29F4"/>
    <w:rsid w:val="00C052F4"/>
    <w:rsid w:val="00CF1AF1"/>
    <w:rsid w:val="00D30550"/>
    <w:rsid w:val="00D35483"/>
    <w:rsid w:val="00E5172D"/>
    <w:rsid w:val="00EA758C"/>
    <w:rsid w:val="00F83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E293"/>
  <w15:chartTrackingRefBased/>
  <w15:docId w15:val="{AC256E0F-6F39-4970-B1A1-790B12B9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ova" w:eastAsiaTheme="minorHAnsi" w:hAnsi="Arial Nov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4</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Young</dc:creator>
  <cp:keywords/>
  <dc:description/>
  <cp:lastModifiedBy>William Young</cp:lastModifiedBy>
  <cp:revision>17</cp:revision>
  <dcterms:created xsi:type="dcterms:W3CDTF">2020-06-12T15:09:00Z</dcterms:created>
  <dcterms:modified xsi:type="dcterms:W3CDTF">2020-06-14T09:49:00Z</dcterms:modified>
</cp:coreProperties>
</file>