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862E2C" w14:textId="77777777" w:rsidR="00ED5F6B" w:rsidRDefault="00DA2BD2" w:rsidP="00A65F7A">
      <w:pPr>
        <w:jc w:val="center"/>
        <w:rPr>
          <w:b/>
          <w:sz w:val="28"/>
          <w:szCs w:val="28"/>
        </w:rPr>
      </w:pPr>
      <w:r w:rsidRPr="00DA2BD2">
        <w:rPr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 wp14:anchorId="6EBCE764" wp14:editId="1EC43EB4">
            <wp:simplePos x="0" y="0"/>
            <wp:positionH relativeFrom="column">
              <wp:posOffset>323850</wp:posOffset>
            </wp:positionH>
            <wp:positionV relativeFrom="paragraph">
              <wp:posOffset>0</wp:posOffset>
            </wp:positionV>
            <wp:extent cx="1562100" cy="200850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00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5F7A" w:rsidRPr="00A65F7A">
        <w:rPr>
          <w:b/>
          <w:sz w:val="28"/>
          <w:szCs w:val="28"/>
        </w:rPr>
        <w:t xml:space="preserve">UNITED REFORMED CHURCH </w:t>
      </w:r>
    </w:p>
    <w:p w14:paraId="0F2404D6" w14:textId="01A6250E" w:rsidR="00742B7C" w:rsidRDefault="00A65F7A" w:rsidP="00A65F7A">
      <w:pPr>
        <w:jc w:val="center"/>
        <w:rPr>
          <w:b/>
          <w:sz w:val="28"/>
          <w:szCs w:val="28"/>
        </w:rPr>
      </w:pPr>
      <w:r w:rsidRPr="00A65F7A">
        <w:rPr>
          <w:b/>
          <w:sz w:val="28"/>
          <w:szCs w:val="28"/>
        </w:rPr>
        <w:t>WALDENSIAN FELLOWSHIP</w:t>
      </w:r>
    </w:p>
    <w:p w14:paraId="73DA46B4" w14:textId="31F04A97" w:rsidR="00A65F7A" w:rsidRDefault="00A65F7A" w:rsidP="00886E6F">
      <w:pPr>
        <w:spacing w:line="240" w:lineRule="auto"/>
        <w:jc w:val="center"/>
        <w:rPr>
          <w:b/>
          <w:sz w:val="40"/>
          <w:szCs w:val="40"/>
        </w:rPr>
      </w:pPr>
      <w:r w:rsidRPr="00ED5F6B">
        <w:rPr>
          <w:b/>
          <w:sz w:val="40"/>
          <w:szCs w:val="40"/>
        </w:rPr>
        <w:t xml:space="preserve">VISIT TO </w:t>
      </w:r>
      <w:r w:rsidR="00ED5F6B" w:rsidRPr="00ED5F6B">
        <w:rPr>
          <w:b/>
          <w:sz w:val="40"/>
          <w:szCs w:val="40"/>
        </w:rPr>
        <w:t>ITALY</w:t>
      </w:r>
    </w:p>
    <w:p w14:paraId="14384818" w14:textId="77777777" w:rsidR="00ED5F6B" w:rsidRPr="00ED5F6B" w:rsidRDefault="00ED5F6B" w:rsidP="00886E6F">
      <w:pPr>
        <w:spacing w:line="240" w:lineRule="auto"/>
        <w:jc w:val="center"/>
        <w:rPr>
          <w:b/>
          <w:sz w:val="40"/>
          <w:szCs w:val="40"/>
        </w:rPr>
      </w:pPr>
    </w:p>
    <w:p w14:paraId="17D753BD" w14:textId="77777777" w:rsidR="00A65F7A" w:rsidRDefault="00A65F7A" w:rsidP="00886E6F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Monday 25 May to Friday 5 June 2020</w:t>
      </w:r>
      <w:r w:rsidR="007A0423">
        <w:rPr>
          <w:b/>
          <w:sz w:val="28"/>
          <w:szCs w:val="28"/>
        </w:rPr>
        <w:t xml:space="preserve"> </w:t>
      </w:r>
    </w:p>
    <w:p w14:paraId="3AB44650" w14:textId="77777777" w:rsidR="005953AF" w:rsidRDefault="005953AF" w:rsidP="00886E6F">
      <w:pPr>
        <w:spacing w:line="240" w:lineRule="auto"/>
        <w:jc w:val="center"/>
        <w:rPr>
          <w:b/>
          <w:sz w:val="28"/>
          <w:szCs w:val="28"/>
        </w:rPr>
      </w:pPr>
    </w:p>
    <w:p w14:paraId="30FA3DEF" w14:textId="3A2ED9CB" w:rsidR="00A65F7A" w:rsidRDefault="00A65F7A" w:rsidP="00886E6F">
      <w:pPr>
        <w:spacing w:line="240" w:lineRule="auto"/>
        <w:rPr>
          <w:sz w:val="24"/>
          <w:szCs w:val="24"/>
        </w:rPr>
      </w:pPr>
      <w:r w:rsidRPr="00A65F7A">
        <w:rPr>
          <w:sz w:val="24"/>
          <w:szCs w:val="24"/>
        </w:rPr>
        <w:t>This year’s visit</w:t>
      </w:r>
      <w:r>
        <w:rPr>
          <w:sz w:val="24"/>
          <w:szCs w:val="24"/>
        </w:rPr>
        <w:t xml:space="preserve"> will be to two centres</w:t>
      </w:r>
      <w:r w:rsidR="00886E6F">
        <w:rPr>
          <w:sz w:val="24"/>
          <w:szCs w:val="24"/>
        </w:rPr>
        <w:t xml:space="preserve"> – Torre </w:t>
      </w:r>
      <w:proofErr w:type="spellStart"/>
      <w:r w:rsidR="00886E6F">
        <w:rPr>
          <w:sz w:val="24"/>
          <w:szCs w:val="24"/>
        </w:rPr>
        <w:t>Pellice</w:t>
      </w:r>
      <w:proofErr w:type="spellEnd"/>
      <w:r w:rsidR="00886E6F">
        <w:rPr>
          <w:sz w:val="24"/>
          <w:szCs w:val="24"/>
        </w:rPr>
        <w:t xml:space="preserve"> in the historic Valleys </w:t>
      </w:r>
      <w:r w:rsidR="00D63A63">
        <w:rPr>
          <w:sz w:val="24"/>
          <w:szCs w:val="24"/>
        </w:rPr>
        <w:t xml:space="preserve">at the edge of the Cottian Alps, </w:t>
      </w:r>
      <w:r w:rsidR="00886E6F">
        <w:rPr>
          <w:sz w:val="24"/>
          <w:szCs w:val="24"/>
        </w:rPr>
        <w:t>where the faithful Waldensians maintained community against centuries of persecution</w:t>
      </w:r>
      <w:r w:rsidR="00D63A63">
        <w:rPr>
          <w:sz w:val="24"/>
          <w:szCs w:val="24"/>
        </w:rPr>
        <w:t>,</w:t>
      </w:r>
      <w:r w:rsidR="00886E6F">
        <w:rPr>
          <w:sz w:val="24"/>
          <w:szCs w:val="24"/>
        </w:rPr>
        <w:t xml:space="preserve"> and </w:t>
      </w:r>
      <w:proofErr w:type="spellStart"/>
      <w:r w:rsidR="00886E6F">
        <w:rPr>
          <w:sz w:val="24"/>
          <w:szCs w:val="24"/>
        </w:rPr>
        <w:t>Vallecrosia</w:t>
      </w:r>
      <w:proofErr w:type="spellEnd"/>
      <w:r w:rsidR="00886E6F">
        <w:rPr>
          <w:sz w:val="24"/>
          <w:szCs w:val="24"/>
        </w:rPr>
        <w:t xml:space="preserve"> on the </w:t>
      </w:r>
      <w:proofErr w:type="spellStart"/>
      <w:r w:rsidR="00886E6F">
        <w:rPr>
          <w:sz w:val="24"/>
          <w:szCs w:val="24"/>
        </w:rPr>
        <w:t>Ligurian</w:t>
      </w:r>
      <w:proofErr w:type="spellEnd"/>
      <w:r w:rsidR="00886E6F">
        <w:rPr>
          <w:sz w:val="24"/>
          <w:szCs w:val="24"/>
        </w:rPr>
        <w:t xml:space="preserve"> coast.  In both places we shall stay in the </w:t>
      </w:r>
      <w:proofErr w:type="spellStart"/>
      <w:r w:rsidR="00886E6F">
        <w:rPr>
          <w:sz w:val="24"/>
          <w:szCs w:val="24"/>
        </w:rPr>
        <w:t>Foresteria</w:t>
      </w:r>
      <w:proofErr w:type="spellEnd"/>
      <w:r w:rsidR="00886E6F">
        <w:rPr>
          <w:sz w:val="24"/>
          <w:szCs w:val="24"/>
        </w:rPr>
        <w:t xml:space="preserve"> or church guest house, visit local sites, meet people from the local churches and learn about the history and </w:t>
      </w:r>
      <w:r w:rsidR="00ED5F6B">
        <w:rPr>
          <w:sz w:val="24"/>
          <w:szCs w:val="24"/>
        </w:rPr>
        <w:t>how the Waldensian church continues to maintain a distinctive presence in the life of Italy</w:t>
      </w:r>
      <w:r w:rsidR="00886E6F">
        <w:rPr>
          <w:sz w:val="24"/>
          <w:szCs w:val="24"/>
        </w:rPr>
        <w:t>.</w:t>
      </w:r>
      <w:r w:rsidR="00ED5F6B">
        <w:rPr>
          <w:sz w:val="24"/>
          <w:szCs w:val="24"/>
        </w:rPr>
        <w:t xml:space="preserve"> Local visits will include Turin with its</w:t>
      </w:r>
      <w:r w:rsidR="00ED5F6B">
        <w:rPr>
          <w:sz w:val="24"/>
          <w:szCs w:val="24"/>
        </w:rPr>
        <w:t xml:space="preserve"> grand centre of Baroque avenues and squares and important museums.  On Sunday 31 May we shall celebrate Pentecost with the Waldensian community in Torre </w:t>
      </w:r>
      <w:proofErr w:type="spellStart"/>
      <w:r w:rsidR="00ED5F6B">
        <w:rPr>
          <w:sz w:val="24"/>
          <w:szCs w:val="24"/>
        </w:rPr>
        <w:t>Pellice</w:t>
      </w:r>
      <w:proofErr w:type="spellEnd"/>
      <w:r w:rsidR="00ED5F6B">
        <w:rPr>
          <w:sz w:val="24"/>
          <w:szCs w:val="24"/>
        </w:rPr>
        <w:t>.</w:t>
      </w:r>
    </w:p>
    <w:p w14:paraId="4AD59BB5" w14:textId="453317D5" w:rsidR="005B4FD6" w:rsidRDefault="00ED5F6B" w:rsidP="00ED5F6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On Monday 1 June we will leave the sub-Alpine surroundings of the </w:t>
      </w:r>
      <w:proofErr w:type="spellStart"/>
      <w:r>
        <w:rPr>
          <w:sz w:val="24"/>
          <w:szCs w:val="24"/>
        </w:rPr>
        <w:t>Pellice</w:t>
      </w:r>
      <w:proofErr w:type="spellEnd"/>
      <w:r>
        <w:rPr>
          <w:sz w:val="24"/>
          <w:szCs w:val="24"/>
        </w:rPr>
        <w:t xml:space="preserve"> valley and drive south through Piedmont and the mountains above the coast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Vallecrosia</w:t>
      </w:r>
      <w:proofErr w:type="spellEnd"/>
      <w:r>
        <w:rPr>
          <w:sz w:val="24"/>
          <w:szCs w:val="24"/>
        </w:rPr>
        <w:t xml:space="preserve"> is at the western end of the long south-facing Mediterranean coast, close to the border with France, one of a succession of resorts exploiting the fine location of the Riviera di </w:t>
      </w:r>
      <w:proofErr w:type="spellStart"/>
      <w:r>
        <w:rPr>
          <w:sz w:val="24"/>
          <w:szCs w:val="24"/>
        </w:rPr>
        <w:t>Ponente</w:t>
      </w:r>
      <w:proofErr w:type="spellEnd"/>
      <w:r>
        <w:rPr>
          <w:sz w:val="24"/>
          <w:szCs w:val="24"/>
        </w:rPr>
        <w:t xml:space="preserve">.  The Waldensians established a church and </w:t>
      </w:r>
      <w:r>
        <w:rPr>
          <w:sz w:val="24"/>
          <w:szCs w:val="24"/>
        </w:rPr>
        <w:t xml:space="preserve">holiday centre here. Jonathan </w:t>
      </w:r>
      <w:proofErr w:type="spellStart"/>
      <w:r>
        <w:rPr>
          <w:sz w:val="24"/>
          <w:szCs w:val="24"/>
        </w:rPr>
        <w:t>Terino</w:t>
      </w:r>
      <w:proofErr w:type="spellEnd"/>
      <w:r>
        <w:rPr>
          <w:sz w:val="24"/>
          <w:szCs w:val="24"/>
        </w:rPr>
        <w:t>, minister a</w:t>
      </w:r>
      <w:r w:rsidR="005B4FD6">
        <w:rPr>
          <w:sz w:val="24"/>
          <w:szCs w:val="24"/>
        </w:rPr>
        <w:t xml:space="preserve">t San Remo and </w:t>
      </w:r>
      <w:proofErr w:type="spellStart"/>
      <w:r w:rsidR="005B4FD6">
        <w:rPr>
          <w:sz w:val="24"/>
          <w:szCs w:val="24"/>
        </w:rPr>
        <w:t>Bordigher</w:t>
      </w:r>
      <w:r w:rsidR="005A6B97">
        <w:rPr>
          <w:sz w:val="24"/>
          <w:szCs w:val="24"/>
        </w:rPr>
        <w:t>a</w:t>
      </w:r>
      <w:proofErr w:type="spellEnd"/>
      <w:r w:rsidR="005A6B97">
        <w:rPr>
          <w:sz w:val="24"/>
          <w:szCs w:val="24"/>
        </w:rPr>
        <w:t xml:space="preserve">, </w:t>
      </w:r>
      <w:r>
        <w:rPr>
          <w:sz w:val="24"/>
          <w:szCs w:val="24"/>
        </w:rPr>
        <w:t>w</w:t>
      </w:r>
      <w:r w:rsidR="005A6B97">
        <w:rPr>
          <w:sz w:val="24"/>
          <w:szCs w:val="24"/>
        </w:rPr>
        <w:t xml:space="preserve">ill be able to tell us </w:t>
      </w:r>
      <w:r w:rsidR="005B4FD6">
        <w:rPr>
          <w:sz w:val="24"/>
          <w:szCs w:val="24"/>
        </w:rPr>
        <w:t xml:space="preserve">about the work done in co-operation with the churches in France to help migrants at the border. </w:t>
      </w:r>
      <w:r>
        <w:rPr>
          <w:sz w:val="24"/>
          <w:szCs w:val="24"/>
        </w:rPr>
        <w:t xml:space="preserve"> We hope to visit</w:t>
      </w:r>
      <w:r w:rsidR="005B4FD6">
        <w:rPr>
          <w:sz w:val="24"/>
          <w:szCs w:val="24"/>
        </w:rPr>
        <w:t xml:space="preserve"> </w:t>
      </w:r>
      <w:r w:rsidR="005A6B97">
        <w:rPr>
          <w:sz w:val="24"/>
          <w:szCs w:val="24"/>
        </w:rPr>
        <w:t>San Remo</w:t>
      </w:r>
      <w:r>
        <w:rPr>
          <w:sz w:val="24"/>
          <w:szCs w:val="24"/>
        </w:rPr>
        <w:t>, which</w:t>
      </w:r>
      <w:r w:rsidR="005A6B97">
        <w:rPr>
          <w:sz w:val="24"/>
          <w:szCs w:val="24"/>
        </w:rPr>
        <w:t xml:space="preserve"> retains some of the grandeur</w:t>
      </w:r>
      <w:r>
        <w:rPr>
          <w:sz w:val="24"/>
          <w:szCs w:val="24"/>
        </w:rPr>
        <w:t xml:space="preserve"> of the late nineteenth century</w:t>
      </w:r>
      <w:r w:rsidR="00DA7EE7">
        <w:rPr>
          <w:sz w:val="24"/>
          <w:szCs w:val="24"/>
        </w:rPr>
        <w:t>, and</w:t>
      </w:r>
      <w:r w:rsidR="005B4FD6">
        <w:rPr>
          <w:sz w:val="24"/>
          <w:szCs w:val="24"/>
        </w:rPr>
        <w:t xml:space="preserve"> Genoa, the historic trading city</w:t>
      </w:r>
      <w:r w:rsidR="005502B9">
        <w:rPr>
          <w:sz w:val="24"/>
          <w:szCs w:val="24"/>
        </w:rPr>
        <w:t>.</w:t>
      </w:r>
    </w:p>
    <w:p w14:paraId="7FC35DDE" w14:textId="77777777" w:rsidR="007A0423" w:rsidRDefault="007A0423" w:rsidP="00A65F7A">
      <w:pPr>
        <w:spacing w:after="0"/>
        <w:rPr>
          <w:sz w:val="24"/>
          <w:szCs w:val="24"/>
        </w:rPr>
      </w:pPr>
    </w:p>
    <w:p w14:paraId="4A1137C2" w14:textId="5580D815" w:rsidR="00DA7EE7" w:rsidRDefault="009353E2" w:rsidP="00DA7EE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It is expected that the cost of the trip, including full board and accommodation, transfer by coach from Torre </w:t>
      </w:r>
      <w:proofErr w:type="spellStart"/>
      <w:r>
        <w:rPr>
          <w:sz w:val="24"/>
          <w:szCs w:val="24"/>
        </w:rPr>
        <w:t>Pellice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Vallecrosia</w:t>
      </w:r>
      <w:proofErr w:type="spellEnd"/>
      <w:r>
        <w:rPr>
          <w:sz w:val="24"/>
          <w:szCs w:val="24"/>
        </w:rPr>
        <w:t>, and the principal excursions</w:t>
      </w:r>
      <w:r w:rsidR="000849C8">
        <w:rPr>
          <w:sz w:val="24"/>
          <w:szCs w:val="24"/>
        </w:rPr>
        <w:t xml:space="preserve"> will be £65</w:t>
      </w:r>
      <w:r>
        <w:rPr>
          <w:sz w:val="24"/>
          <w:szCs w:val="24"/>
        </w:rPr>
        <w:t>0 per person in single rooms</w:t>
      </w:r>
      <w:r w:rsidR="000849C8">
        <w:rPr>
          <w:sz w:val="24"/>
          <w:szCs w:val="24"/>
        </w:rPr>
        <w:t xml:space="preserve"> or £55</w:t>
      </w:r>
      <w:r>
        <w:rPr>
          <w:sz w:val="24"/>
          <w:szCs w:val="24"/>
        </w:rPr>
        <w:t>0 per person sharing a double or twin-bedded room</w:t>
      </w:r>
      <w:r w:rsidR="00DA7EE7">
        <w:rPr>
          <w:sz w:val="24"/>
          <w:szCs w:val="24"/>
        </w:rPr>
        <w:t xml:space="preserve">.  Because people will travel from various parts of the UK and may go by air or rail, travel to Italy is not included.  </w:t>
      </w:r>
    </w:p>
    <w:p w14:paraId="54261F05" w14:textId="77777777" w:rsidR="00DA7EE7" w:rsidRPr="0027321B" w:rsidRDefault="00DA7EE7" w:rsidP="00DA7EE7">
      <w:pPr>
        <w:spacing w:after="0"/>
        <w:rPr>
          <w:b/>
          <w:sz w:val="24"/>
          <w:szCs w:val="24"/>
        </w:rPr>
      </w:pPr>
    </w:p>
    <w:p w14:paraId="302DC51E" w14:textId="6226361A" w:rsidR="00DA7EE7" w:rsidRDefault="00DA7EE7" w:rsidP="009353E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More information and a booking form is available from:</w:t>
      </w:r>
    </w:p>
    <w:p w14:paraId="4E826DBA" w14:textId="77777777" w:rsidR="00DA7EE7" w:rsidRDefault="00753C70" w:rsidP="009353E2">
      <w:pPr>
        <w:spacing w:after="0"/>
        <w:rPr>
          <w:b/>
          <w:sz w:val="24"/>
          <w:szCs w:val="24"/>
        </w:rPr>
      </w:pPr>
      <w:r w:rsidRPr="0027321B">
        <w:rPr>
          <w:b/>
          <w:sz w:val="24"/>
          <w:szCs w:val="24"/>
        </w:rPr>
        <w:t>George Morton,</w:t>
      </w:r>
      <w:r w:rsidR="0027321B" w:rsidRPr="0027321B">
        <w:rPr>
          <w:b/>
          <w:sz w:val="24"/>
          <w:szCs w:val="24"/>
        </w:rPr>
        <w:t xml:space="preserve"> 4 St A</w:t>
      </w:r>
      <w:r w:rsidR="00DA7EE7">
        <w:rPr>
          <w:b/>
          <w:sz w:val="24"/>
          <w:szCs w:val="24"/>
        </w:rPr>
        <w:t xml:space="preserve">nnes Road, Manchester M21 8TD </w:t>
      </w:r>
    </w:p>
    <w:p w14:paraId="237BFB35" w14:textId="7CB86896" w:rsidR="00753C70" w:rsidRDefault="0027321B" w:rsidP="009353E2">
      <w:pPr>
        <w:spacing w:after="0"/>
        <w:rPr>
          <w:b/>
          <w:sz w:val="24"/>
          <w:szCs w:val="24"/>
        </w:rPr>
      </w:pPr>
      <w:proofErr w:type="gramStart"/>
      <w:r w:rsidRPr="0027321B">
        <w:rPr>
          <w:b/>
          <w:sz w:val="24"/>
          <w:szCs w:val="24"/>
        </w:rPr>
        <w:t>email</w:t>
      </w:r>
      <w:proofErr w:type="gramEnd"/>
      <w:r w:rsidRPr="0027321B">
        <w:rPr>
          <w:b/>
          <w:sz w:val="24"/>
          <w:szCs w:val="24"/>
        </w:rPr>
        <w:t xml:space="preserve">: </w:t>
      </w:r>
      <w:hyperlink r:id="rId5" w:history="1">
        <w:r w:rsidR="0004198C" w:rsidRPr="004946F9">
          <w:rPr>
            <w:rStyle w:val="Hyperlink"/>
            <w:b/>
            <w:sz w:val="24"/>
            <w:szCs w:val="24"/>
          </w:rPr>
          <w:t>g.morton50@ntlworld.com</w:t>
        </w:r>
      </w:hyperlink>
    </w:p>
    <w:p w14:paraId="408D05CE" w14:textId="77777777" w:rsidR="0004198C" w:rsidRDefault="0004198C" w:rsidP="009353E2">
      <w:pPr>
        <w:spacing w:after="0"/>
        <w:rPr>
          <w:b/>
          <w:sz w:val="24"/>
          <w:szCs w:val="24"/>
        </w:rPr>
      </w:pPr>
    </w:p>
    <w:p w14:paraId="13A85CC5" w14:textId="77777777" w:rsidR="0004198C" w:rsidRDefault="0004198C" w:rsidP="009353E2">
      <w:pPr>
        <w:spacing w:after="0"/>
        <w:rPr>
          <w:b/>
          <w:sz w:val="24"/>
          <w:szCs w:val="24"/>
        </w:rPr>
      </w:pPr>
    </w:p>
    <w:p w14:paraId="3CFB9ED3" w14:textId="77777777" w:rsidR="0004198C" w:rsidRDefault="0004198C" w:rsidP="009353E2">
      <w:pPr>
        <w:spacing w:after="0"/>
        <w:rPr>
          <w:b/>
          <w:sz w:val="24"/>
          <w:szCs w:val="24"/>
        </w:rPr>
      </w:pPr>
    </w:p>
    <w:p w14:paraId="6660E735" w14:textId="77777777" w:rsidR="00753C70" w:rsidRPr="009353E2" w:rsidRDefault="00753C70" w:rsidP="009353E2">
      <w:pPr>
        <w:spacing w:after="0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ab/>
      </w:r>
    </w:p>
    <w:p w14:paraId="2E92DCFB" w14:textId="77777777" w:rsidR="00A65F7A" w:rsidRPr="00A65F7A" w:rsidRDefault="00A65F7A" w:rsidP="00A65F7A">
      <w:pPr>
        <w:jc w:val="center"/>
        <w:rPr>
          <w:b/>
          <w:sz w:val="28"/>
          <w:szCs w:val="28"/>
        </w:rPr>
      </w:pPr>
    </w:p>
    <w:sectPr w:rsidR="00A65F7A" w:rsidRPr="00A65F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B1A"/>
    <w:rsid w:val="000061F9"/>
    <w:rsid w:val="00027C19"/>
    <w:rsid w:val="0004198C"/>
    <w:rsid w:val="000849C8"/>
    <w:rsid w:val="000D4615"/>
    <w:rsid w:val="00240977"/>
    <w:rsid w:val="0027321B"/>
    <w:rsid w:val="002D1D25"/>
    <w:rsid w:val="003C46D3"/>
    <w:rsid w:val="005502B9"/>
    <w:rsid w:val="005953AF"/>
    <w:rsid w:val="005A6B97"/>
    <w:rsid w:val="005B4FD6"/>
    <w:rsid w:val="00663CCA"/>
    <w:rsid w:val="006D116E"/>
    <w:rsid w:val="00737CE5"/>
    <w:rsid w:val="00742B7C"/>
    <w:rsid w:val="00753C70"/>
    <w:rsid w:val="007A0423"/>
    <w:rsid w:val="00886E6F"/>
    <w:rsid w:val="008D5763"/>
    <w:rsid w:val="009353E2"/>
    <w:rsid w:val="00972AB4"/>
    <w:rsid w:val="009D5B1A"/>
    <w:rsid w:val="009F155C"/>
    <w:rsid w:val="00A234BB"/>
    <w:rsid w:val="00A65F7A"/>
    <w:rsid w:val="00D63A63"/>
    <w:rsid w:val="00D73083"/>
    <w:rsid w:val="00DA2BD2"/>
    <w:rsid w:val="00DA7EE7"/>
    <w:rsid w:val="00DE76FB"/>
    <w:rsid w:val="00ED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DEAF9"/>
  <w15:chartTrackingRefBased/>
  <w15:docId w15:val="{F4B24AB1-B8DC-40B5-A5DE-E9FB8349E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19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.morton50@ntlworld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Morton</dc:creator>
  <cp:keywords/>
  <dc:description/>
  <cp:lastModifiedBy>George Morton</cp:lastModifiedBy>
  <cp:revision>4</cp:revision>
  <dcterms:created xsi:type="dcterms:W3CDTF">2020-01-27T15:32:00Z</dcterms:created>
  <dcterms:modified xsi:type="dcterms:W3CDTF">2020-01-27T15:57:00Z</dcterms:modified>
</cp:coreProperties>
</file>